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733" w14:textId="07F9615D" w:rsidR="00AC4161" w:rsidRDefault="00AC4161" w:rsidP="00AC4161">
      <w:pPr>
        <w:pStyle w:val="Tekstpodstawowy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Projekt umowy</w:t>
      </w:r>
    </w:p>
    <w:p w14:paraId="164DE3D8" w14:textId="5013D75D" w:rsidR="00125DA9" w:rsidRPr="00F15F73" w:rsidRDefault="003F0941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Nr……</w:t>
      </w:r>
      <w:r w:rsidR="002A0983">
        <w:rPr>
          <w:rFonts w:asciiTheme="minorHAnsi" w:hAnsiTheme="minorHAnsi" w:cs="Arial"/>
          <w:b/>
          <w:sz w:val="22"/>
          <w:szCs w:val="22"/>
        </w:rPr>
        <w:t>…</w:t>
      </w:r>
      <w:r w:rsidR="00B62B34">
        <w:rPr>
          <w:rFonts w:asciiTheme="minorHAnsi" w:hAnsiTheme="minorHAnsi" w:cs="Arial"/>
          <w:b/>
          <w:sz w:val="22"/>
          <w:szCs w:val="22"/>
        </w:rPr>
        <w:t>WIP.7013</w:t>
      </w:r>
      <w:r w:rsidR="00A21BC5">
        <w:rPr>
          <w:rFonts w:asciiTheme="minorHAnsi" w:hAnsiTheme="minorHAnsi" w:cs="Arial"/>
          <w:b/>
          <w:sz w:val="22"/>
          <w:szCs w:val="22"/>
        </w:rPr>
        <w:t>.</w:t>
      </w:r>
      <w:r w:rsidR="00AB194B">
        <w:rPr>
          <w:rFonts w:asciiTheme="minorHAnsi" w:hAnsiTheme="minorHAnsi" w:cs="Arial"/>
          <w:b/>
          <w:sz w:val="22"/>
          <w:szCs w:val="22"/>
        </w:rPr>
        <w:t>15</w:t>
      </w:r>
      <w:r w:rsidR="00A21BC5">
        <w:rPr>
          <w:rFonts w:asciiTheme="minorHAnsi" w:hAnsiTheme="minorHAnsi" w:cs="Arial"/>
          <w:b/>
          <w:sz w:val="22"/>
          <w:szCs w:val="22"/>
        </w:rPr>
        <w:t>.202</w:t>
      </w:r>
      <w:r w:rsidR="002F08BC">
        <w:rPr>
          <w:rFonts w:asciiTheme="minorHAnsi" w:hAnsiTheme="minorHAnsi" w:cs="Arial"/>
          <w:b/>
          <w:sz w:val="22"/>
          <w:szCs w:val="22"/>
        </w:rPr>
        <w:t>3</w:t>
      </w:r>
    </w:p>
    <w:p w14:paraId="452A9F33" w14:textId="18CCD9D5" w:rsidR="00125DA9" w:rsidRPr="00125DA9" w:rsidRDefault="003F0941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Niniejsza umowa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>o</w:t>
      </w:r>
      <w:r w:rsidR="000049C6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 xml:space="preserve">świadczenie usługi zwanej dalej „umową”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……………….202</w:t>
      </w:r>
      <w:r w:rsidR="002F08BC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0F2A372E" w14:textId="77777777"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14:paraId="61939668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14:paraId="75FE048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57440E48" w:rsidR="00125DA9" w:rsidRPr="00125DA9" w:rsidRDefault="00743086" w:rsidP="00C10BC5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F4796AE" w14:textId="77777777" w:rsidR="00125DA9" w:rsidRPr="00843285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14:paraId="686C6222" w14:textId="71E33789" w:rsidR="000345C0" w:rsidRDefault="000345C0" w:rsidP="000345C0">
      <w:pPr>
        <w:pStyle w:val="Tekstpodstawowy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niniejsza zawarta zgodnie z art. 2 ust.1 pkt. 1 ustawy  z dnia 11 września 2019</w:t>
      </w:r>
      <w:r w:rsidR="00B42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roku - Prawo zamówień publicznych (tekst jednolity Dz. U. z 20</w:t>
      </w:r>
      <w:r w:rsidR="008E5A0F">
        <w:rPr>
          <w:rFonts w:asciiTheme="minorHAnsi" w:hAnsiTheme="minorHAnsi" w:cs="Arial"/>
          <w:sz w:val="22"/>
          <w:szCs w:val="22"/>
        </w:rPr>
        <w:t>2</w:t>
      </w:r>
      <w:r w:rsidR="0037643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poz. </w:t>
      </w:r>
      <w:r w:rsidR="008E5A0F">
        <w:rPr>
          <w:rFonts w:asciiTheme="minorHAnsi" w:hAnsiTheme="minorHAnsi" w:cs="Arial"/>
          <w:sz w:val="22"/>
          <w:szCs w:val="22"/>
        </w:rPr>
        <w:t>1</w:t>
      </w:r>
      <w:r w:rsidR="00376431">
        <w:rPr>
          <w:rFonts w:asciiTheme="minorHAnsi" w:hAnsiTheme="minorHAnsi" w:cs="Arial"/>
          <w:sz w:val="22"/>
          <w:szCs w:val="22"/>
        </w:rPr>
        <w:t>6</w:t>
      </w:r>
      <w:r w:rsidR="00735593">
        <w:rPr>
          <w:rFonts w:asciiTheme="minorHAnsi" w:hAnsiTheme="minorHAnsi" w:cs="Arial"/>
          <w:sz w:val="22"/>
          <w:szCs w:val="22"/>
        </w:rPr>
        <w:t>0</w:t>
      </w:r>
      <w:r w:rsidR="00376431">
        <w:rPr>
          <w:rFonts w:asciiTheme="minorHAnsi" w:hAnsiTheme="minorHAnsi" w:cs="Arial"/>
          <w:sz w:val="22"/>
          <w:szCs w:val="22"/>
        </w:rPr>
        <w:t>5</w:t>
      </w:r>
      <w:r w:rsidR="000A7D99">
        <w:rPr>
          <w:rFonts w:asciiTheme="minorHAnsi" w:hAnsiTheme="minorHAnsi" w:cs="Arial"/>
          <w:sz w:val="22"/>
          <w:szCs w:val="22"/>
        </w:rPr>
        <w:t xml:space="preserve"> ze zm.</w:t>
      </w:r>
      <w:r>
        <w:rPr>
          <w:rFonts w:asciiTheme="minorHAnsi" w:hAnsiTheme="minorHAnsi" w:cs="Arial"/>
          <w:sz w:val="22"/>
          <w:szCs w:val="22"/>
        </w:rPr>
        <w:t>) bez zastosowania ustawy Prawo zamówień publicznych.</w:t>
      </w:r>
    </w:p>
    <w:p w14:paraId="20FD92C9" w14:textId="648B9CEC" w:rsidR="00125DA9" w:rsidRPr="00AD4FA3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</w:t>
      </w:r>
      <w:r w:rsidR="009F57E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8460</w:t>
      </w:r>
      <w:r w:rsidR="004E13D7">
        <w:rPr>
          <w:rFonts w:asciiTheme="minorHAnsi" w:hAnsiTheme="minorHAnsi" w:cs="Arial"/>
          <w:sz w:val="22"/>
          <w:szCs w:val="22"/>
        </w:rPr>
        <w:t>656</w:t>
      </w:r>
      <w:r w:rsidR="005827E6">
        <w:rPr>
          <w:rFonts w:asciiTheme="minorHAnsi" w:hAnsiTheme="minorHAnsi" w:cs="Arial"/>
          <w:sz w:val="22"/>
          <w:szCs w:val="22"/>
        </w:rPr>
        <w:t>, e-mail: a.sokolowski@powiatwalbrzyski.pl</w:t>
      </w:r>
      <w:r w:rsidR="00287C78">
        <w:rPr>
          <w:rFonts w:asciiTheme="minorHAnsi" w:hAnsiTheme="minorHAnsi" w:cs="Arial"/>
          <w:sz w:val="22"/>
          <w:szCs w:val="22"/>
        </w:rPr>
        <w:t xml:space="preserve"> lub osoba jego zastępująca</w:t>
      </w:r>
      <w:r w:rsidR="0045468A">
        <w:rPr>
          <w:rFonts w:asciiTheme="minorHAnsi" w:hAnsiTheme="minorHAnsi" w:cs="Arial"/>
          <w:sz w:val="22"/>
          <w:szCs w:val="22"/>
        </w:rPr>
        <w:t>.</w:t>
      </w:r>
    </w:p>
    <w:p w14:paraId="3AF4FA18" w14:textId="0A8A9D78"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9F57EA">
        <w:rPr>
          <w:rFonts w:cs="Arial"/>
        </w:rPr>
        <w:t>…………………….</w:t>
      </w:r>
      <w:r w:rsidR="000F6244">
        <w:rPr>
          <w:rFonts w:cs="Arial"/>
        </w:rPr>
        <w:t>.</w:t>
      </w:r>
    </w:p>
    <w:p w14:paraId="0B45D267" w14:textId="75C4076B" w:rsidR="00F15F73" w:rsidRDefault="00125DA9" w:rsidP="001E1762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5D9CFD" w14:textId="77777777" w:rsidR="00F43BC8" w:rsidRPr="00E839DF" w:rsidRDefault="00F43BC8" w:rsidP="00F43BC8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p w14:paraId="10A5822D" w14:textId="77777777" w:rsidR="002A0983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14:paraId="1723254B" w14:textId="040B3165" w:rsidR="002F3FD3" w:rsidRPr="002F3FD3" w:rsidRDefault="005628CA" w:rsidP="008E5A0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524CF3" w:rsidRPr="00524CF3">
        <w:rPr>
          <w:b/>
          <w:bCs/>
        </w:rPr>
        <w:t>„</w:t>
      </w:r>
      <w:r w:rsidR="005958B5" w:rsidRPr="005958B5">
        <w:rPr>
          <w:b/>
          <w:bCs/>
        </w:rPr>
        <w:t>Przebudowa obiektu mostowego o nr JNI 01013269 w ciągu drogi powiatowej nr 3367D w km 11+728 w miejscowości Grzędy, gm. Czarny Bór</w:t>
      </w:r>
      <w:r w:rsidR="00524CF3" w:rsidRPr="00524CF3">
        <w:t>” w ramach zadania inwestycyjnego pn. „Dokumentacja projektowa zamierzeń inwestycyjnych powiatu Wałbrzyskiego”.</w:t>
      </w:r>
    </w:p>
    <w:p w14:paraId="5F9DACF8" w14:textId="731A3228" w:rsidR="002B1AC4" w:rsidRDefault="002B1AC4" w:rsidP="002B1AC4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W zakres</w:t>
      </w:r>
      <w:r w:rsidR="00EF4290">
        <w:t>ie</w:t>
      </w:r>
      <w:r>
        <w:t xml:space="preserve"> planowanego przez Zamawiającego </w:t>
      </w:r>
      <w:r w:rsidR="000A231A">
        <w:t>zadania</w:t>
      </w:r>
      <w:r>
        <w:t>, przewiduje się:</w:t>
      </w:r>
    </w:p>
    <w:p w14:paraId="393FFCEF" w14:textId="0BBEF1C2" w:rsidR="00524CF3" w:rsidRPr="00524CF3" w:rsidRDefault="002B1AC4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bookmarkStart w:id="0" w:name="_Hlk120864901"/>
      <w:r>
        <w:lastRenderedPageBreak/>
        <w:t xml:space="preserve"> </w:t>
      </w:r>
      <w:r w:rsidR="00524CF3">
        <w:t>W</w:t>
      </w:r>
      <w:r w:rsidR="00524CF3" w:rsidRPr="00524CF3">
        <w:t>ykonanie dokumentacji projektowo-kosztorysowej w tym:</w:t>
      </w:r>
    </w:p>
    <w:p w14:paraId="66D7316B" w14:textId="317DF218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projekt budowlano-wykonawczy w zakresie wymaganym przepisami do uzyskania pozwolenia na budowę zgodnie z wymogami ustawy z dnia 7 lipca 1994 r. – Prawo budowlane;</w:t>
      </w:r>
    </w:p>
    <w:p w14:paraId="688FB27B" w14:textId="4025E1CA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 xml:space="preserve">wszelkie wymagane przepisami prawa uzgodnienia i opinie niezbędne do uzyskania pozwolenia na budowę </w:t>
      </w:r>
      <w:r w:rsidR="00376431">
        <w:t>(</w:t>
      </w:r>
      <w:r w:rsidRPr="00524CF3">
        <w:t xml:space="preserve">z uwzględnieniem Państwowego Gospodarstwa Wodnego Wody Polskie – obiekt zlokalizowany jest na </w:t>
      </w:r>
      <w:r w:rsidR="00A87757">
        <w:t>potok Grzędzki Potok</w:t>
      </w:r>
      <w:r w:rsidR="00376431">
        <w:t>)</w:t>
      </w:r>
      <w:r w:rsidRPr="00524CF3">
        <w:t>;</w:t>
      </w:r>
    </w:p>
    <w:p w14:paraId="6BBF0600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specyfikacje techniczne wykonania i odbioru robót;</w:t>
      </w:r>
    </w:p>
    <w:p w14:paraId="1A562EBB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kosztorys inwestorski;</w:t>
      </w:r>
    </w:p>
    <w:p w14:paraId="774B71CE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przedmiar robót.</w:t>
      </w:r>
    </w:p>
    <w:p w14:paraId="62C3DB5F" w14:textId="77777777" w:rsidR="00524CF3" w:rsidRPr="00524CF3" w:rsidRDefault="00524CF3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r w:rsidRPr="00524CF3">
        <w:t>Przy projektowaniu należy uwzględnić wymagania Zamawiającego w szczególności:</w:t>
      </w:r>
    </w:p>
    <w:p w14:paraId="0EC3A74D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zaprojektowany most musi posiadać klasę obciążeń co najmniej w klasie B,</w:t>
      </w:r>
    </w:p>
    <w:p w14:paraId="02F5FC02" w14:textId="77777777" w:rsidR="00524CF3" w:rsidRPr="00524CF3" w:rsidRDefault="00524CF3" w:rsidP="00A76630">
      <w:pPr>
        <w:pStyle w:val="Akapitzlist"/>
        <w:numPr>
          <w:ilvl w:val="0"/>
          <w:numId w:val="29"/>
        </w:numPr>
        <w:spacing w:after="0" w:line="360" w:lineRule="auto"/>
        <w:ind w:left="1077" w:hanging="357"/>
      </w:pPr>
      <w:r w:rsidRPr="00524CF3">
        <w:t>zaprojektowany most w zakresie parametrów musi spełniać wymagania warunków technicznych zgodnie z Rozporządzeniem Ministra Infrastruktury z dnia 24 czerwca 2022 r. w sprawie przepisów techniczno-budowlanych dotyczących dróg publicznych (Dz.U. 2022 poz. 1518).</w:t>
      </w:r>
    </w:p>
    <w:p w14:paraId="31D193B2" w14:textId="77777777" w:rsidR="00524CF3" w:rsidRDefault="00524CF3" w:rsidP="00A76630">
      <w:pPr>
        <w:pStyle w:val="Akapitzlist"/>
        <w:numPr>
          <w:ilvl w:val="0"/>
          <w:numId w:val="29"/>
        </w:numPr>
        <w:spacing w:after="0" w:line="360" w:lineRule="auto"/>
        <w:ind w:left="1077" w:hanging="357"/>
      </w:pPr>
      <w:r w:rsidRPr="00524CF3">
        <w:t>Zaprojektowane bariery ochronne powinny odpowiadać typ. U-11b,</w:t>
      </w:r>
    </w:p>
    <w:p w14:paraId="5F35B6CD" w14:textId="0DA0E05F" w:rsidR="00A76630" w:rsidRPr="00A76630" w:rsidRDefault="00A76630" w:rsidP="00A76630">
      <w:pPr>
        <w:numPr>
          <w:ilvl w:val="0"/>
          <w:numId w:val="29"/>
        </w:numPr>
        <w:spacing w:after="0" w:line="360" w:lineRule="auto"/>
        <w:ind w:left="1077" w:hanging="357"/>
        <w:rPr>
          <w:rFonts w:ascii="Arial" w:hAnsi="Arial" w:cs="Arial"/>
          <w:sz w:val="20"/>
          <w:szCs w:val="20"/>
        </w:rPr>
      </w:pPr>
      <w:r w:rsidRPr="0097256D">
        <w:rPr>
          <w:rFonts w:ascii="Arial" w:hAnsi="Arial" w:cs="Arial"/>
          <w:sz w:val="20"/>
          <w:szCs w:val="20"/>
        </w:rPr>
        <w:t>Zaprojektowanie przynajmniej jednostronnego chodnika,</w:t>
      </w:r>
    </w:p>
    <w:p w14:paraId="5A2B79C5" w14:textId="77777777" w:rsidR="00524CF3" w:rsidRPr="00524CF3" w:rsidRDefault="00524CF3" w:rsidP="00A76630">
      <w:pPr>
        <w:pStyle w:val="Akapitzlist"/>
        <w:numPr>
          <w:ilvl w:val="0"/>
          <w:numId w:val="29"/>
        </w:numPr>
        <w:spacing w:after="0" w:line="360" w:lineRule="auto"/>
        <w:ind w:left="1077" w:hanging="357"/>
      </w:pPr>
      <w:r w:rsidRPr="00524CF3">
        <w:t>Rozważenie możliwości zastosowana elementów prefabrykowanych konstrukcji obiektu co może skutkować skróceniem czasu całkowitego zamknięcia przejazdu przez obiekt.</w:t>
      </w:r>
    </w:p>
    <w:p w14:paraId="50EB6530" w14:textId="04B2C5EB" w:rsidR="00524CF3" w:rsidRPr="00524CF3" w:rsidRDefault="00524CF3" w:rsidP="00376431">
      <w:pPr>
        <w:pStyle w:val="Akapitzlist"/>
        <w:numPr>
          <w:ilvl w:val="0"/>
          <w:numId w:val="29"/>
        </w:numPr>
        <w:spacing w:line="360" w:lineRule="auto"/>
      </w:pPr>
      <w:r w:rsidRPr="00524CF3">
        <w:t>Przeprojektowanie i uzyskanie odpowiednich uzgodnień dla sieci w obrębie obiektu</w:t>
      </w:r>
      <w:r w:rsidR="00376431">
        <w:t>.</w:t>
      </w:r>
    </w:p>
    <w:bookmarkEnd w:id="0"/>
    <w:p w14:paraId="3C922A70" w14:textId="0F2CE793" w:rsidR="00F15F73" w:rsidRDefault="00A900C5" w:rsidP="00F15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>
        <w:t xml:space="preserve">Termin zakończenia: </w:t>
      </w:r>
      <w:r w:rsidR="003A00EF">
        <w:rPr>
          <w:b/>
        </w:rPr>
        <w:t>od daty podpisania umowy</w:t>
      </w:r>
      <w:r w:rsidR="00073C68">
        <w:rPr>
          <w:b/>
        </w:rPr>
        <w:t xml:space="preserve"> do dnia </w:t>
      </w:r>
      <w:r w:rsidR="007410C3">
        <w:rPr>
          <w:b/>
        </w:rPr>
        <w:t>3</w:t>
      </w:r>
      <w:r w:rsidR="002B1AC4">
        <w:rPr>
          <w:b/>
        </w:rPr>
        <w:t>1</w:t>
      </w:r>
      <w:r w:rsidR="00825207">
        <w:rPr>
          <w:b/>
        </w:rPr>
        <w:t xml:space="preserve"> </w:t>
      </w:r>
      <w:r w:rsidR="007410C3">
        <w:rPr>
          <w:b/>
        </w:rPr>
        <w:t>maja</w:t>
      </w:r>
      <w:r w:rsidR="00314301">
        <w:rPr>
          <w:b/>
        </w:rPr>
        <w:t xml:space="preserve"> 202</w:t>
      </w:r>
      <w:r w:rsidR="007410C3">
        <w:rPr>
          <w:b/>
        </w:rPr>
        <w:t>4</w:t>
      </w:r>
      <w:r w:rsidR="00314301">
        <w:rPr>
          <w:b/>
        </w:rPr>
        <w:t xml:space="preserve"> r</w:t>
      </w:r>
      <w:r w:rsidR="003A00EF">
        <w:rPr>
          <w:b/>
        </w:rPr>
        <w:t>.</w:t>
      </w:r>
    </w:p>
    <w:p w14:paraId="23F7D571" w14:textId="029B6E3C" w:rsidR="00F43BC8" w:rsidRDefault="006B783C" w:rsidP="00524C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</w:rPr>
      </w:pPr>
      <w:r w:rsidRPr="006B783C">
        <w:rPr>
          <w:bCs/>
        </w:rPr>
        <w:t>Załączniki stanowią integralną część niniejszej umowy.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4E72E679" w14:textId="77777777" w:rsidR="002A0983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14:paraId="29009D5B" w14:textId="019DCA56" w:rsidR="005628CA" w:rsidRDefault="005628CA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umowy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3B91A7E1" w14:textId="1C01D67B" w:rsidR="00F43BC8" w:rsidRDefault="00F43BC8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</w:t>
      </w:r>
      <w:r w:rsidR="00306388">
        <w:t xml:space="preserve">wykona </w:t>
      </w:r>
      <w:r w:rsidR="00524CF3">
        <w:t>dokumentacje projektowo-kosztorysową</w:t>
      </w:r>
      <w:r w:rsidR="00306388">
        <w:t xml:space="preserve"> zgodnie z rozporządzeniem </w:t>
      </w:r>
      <w:r w:rsidR="00F729EB">
        <w:t>Ministra Rozwoju i Technologii z dnia 20 grudnia 2021 roku w sprawie szczegółowego zakresu i</w:t>
      </w:r>
      <w:r w:rsidR="00AA44F3">
        <w:t> </w:t>
      </w:r>
      <w:r w:rsidR="00F729EB">
        <w:t>formy dokumentacji projektowej, specyfikacji technicznych wykonania i odbioru robót budowlanych oraz programu funkcjonalno- użytkowego (Dz. U. z 2021 roku poz. 2454).</w:t>
      </w:r>
    </w:p>
    <w:p w14:paraId="001F3EF4" w14:textId="57810E80" w:rsidR="0023052F" w:rsidRPr="0023052F" w:rsidRDefault="001D086D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projekt budowlany 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lastRenderedPageBreak/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kosztorys inwestorski – 2 kpl.,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przedmiar robót – 2 kpl.</w:t>
      </w:r>
    </w:p>
    <w:p w14:paraId="531B0163" w14:textId="515C26C2" w:rsidR="00524CF3" w:rsidRPr="00524CF3" w:rsidRDefault="00524CF3" w:rsidP="00524C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 w:rsidRPr="00524CF3">
        <w:t>Wykonawca dostarczy Zamawiającemu dokumentacje w formie elektronicznej zapisanej w postaci plików formatu PDF na płycie CD w ilości 2 egz.</w:t>
      </w:r>
    </w:p>
    <w:p w14:paraId="2B0316D5" w14:textId="77777777" w:rsidR="00F729EB" w:rsidRPr="009A252B" w:rsidRDefault="00F729EB" w:rsidP="0055492D">
      <w:pPr>
        <w:spacing w:after="0" w:line="360" w:lineRule="auto"/>
        <w:jc w:val="both"/>
      </w:pPr>
    </w:p>
    <w:p w14:paraId="4FD452E1" w14:textId="77777777" w:rsidR="002A0983" w:rsidRDefault="001E6919" w:rsidP="001E6919">
      <w:pPr>
        <w:spacing w:line="240" w:lineRule="auto"/>
        <w:rPr>
          <w:b/>
        </w:rPr>
      </w:pPr>
      <w:r w:rsidRPr="00EA41B4">
        <w:rPr>
          <w:b/>
        </w:rPr>
        <w:t>§4</w:t>
      </w:r>
      <w:r>
        <w:rPr>
          <w:b/>
        </w:rPr>
        <w:t>. Obowiązki Z</w:t>
      </w:r>
      <w:r w:rsidRPr="00EA41B4">
        <w:rPr>
          <w:b/>
        </w:rPr>
        <w:t>amawiającego</w:t>
      </w:r>
    </w:p>
    <w:p w14:paraId="1F7C55CF" w14:textId="77777777" w:rsidR="001E6919" w:rsidRPr="008D25C6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>
        <w:t xml:space="preserve"> i wypłaty wynagrodzenia Wykonawcy za wykonanie przedmiotu umowy.</w:t>
      </w:r>
    </w:p>
    <w:p w14:paraId="7FF4B864" w14:textId="77777777" w:rsidR="001E6919" w:rsidRPr="00327ECF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F15F73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082E85E2" w14:textId="77777777" w:rsidR="002A0983" w:rsidRDefault="001E6919" w:rsidP="00F15F73">
      <w:pPr>
        <w:spacing w:after="0" w:line="360" w:lineRule="auto"/>
        <w:rPr>
          <w:b/>
        </w:rPr>
      </w:pPr>
      <w:r w:rsidRPr="00EA41B4">
        <w:rPr>
          <w:b/>
        </w:rPr>
        <w:t>§5. Wykonanie umowy</w:t>
      </w:r>
    </w:p>
    <w:p w14:paraId="7BD2D71C" w14:textId="77777777" w:rsidR="001E6919" w:rsidRPr="00327ECF" w:rsidRDefault="001E6919" w:rsidP="00791CC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728E26A7" w:rsidR="00242984" w:rsidRDefault="001E6919" w:rsidP="0047008D">
      <w:pPr>
        <w:numPr>
          <w:ilvl w:val="0"/>
          <w:numId w:val="6"/>
        </w:numPr>
        <w:spacing w:after="0" w:line="360" w:lineRule="auto"/>
        <w:jc w:val="both"/>
      </w:pPr>
      <w:r w:rsidRPr="00327ECF">
        <w:t>Wykonawca zobowiązuje się do wykonani</w:t>
      </w:r>
      <w:r>
        <w:t>a dokumentacji wymienionej w § 3</w:t>
      </w:r>
      <w:r w:rsidRPr="00327ECF">
        <w:t xml:space="preserve"> u</w:t>
      </w:r>
      <w:r>
        <w:t xml:space="preserve">mowy zgodnie </w:t>
      </w:r>
      <w:r w:rsidRPr="00327ECF">
        <w:t>z zasadami współczesnej wiedzy technicznej, obowiązującymi w tym zakresie przepisami oraz zgodnie z normami  i normowanymi rysunkami</w:t>
      </w:r>
      <w:r w:rsidR="007A7D1C">
        <w:t>.</w:t>
      </w:r>
    </w:p>
    <w:p w14:paraId="48066DE1" w14:textId="5870F4BF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>
        <w:t xml:space="preserve">ustawą z dnia 4 lutego 1994 r. o prawie autorskim i prawach pokrewnych (tekst jednolity Dz. U. z </w:t>
      </w:r>
      <w:r w:rsidR="00145F14">
        <w:t>202</w:t>
      </w:r>
      <w:r w:rsidR="00376431">
        <w:t>2</w:t>
      </w:r>
      <w:r w:rsidR="00145F14">
        <w:t xml:space="preserve"> roku  poz. </w:t>
      </w:r>
      <w:r w:rsidR="00376431">
        <w:t>2059</w:t>
      </w:r>
      <w:r w:rsidR="00746F8F">
        <w:t xml:space="preserve"> ze zmianami), z</w:t>
      </w:r>
      <w:r w:rsidR="00B427B0">
        <w:t> </w:t>
      </w:r>
      <w:r w:rsidR="00746F8F">
        <w:t>zastrzeżeniem ust. 6.</w:t>
      </w:r>
    </w:p>
    <w:p w14:paraId="39B23957" w14:textId="145FA75E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Strony uzgadniają, że przeniesienie praw </w:t>
      </w:r>
      <w:r>
        <w:t xml:space="preserve">autorskich na Zamawiającego </w:t>
      </w:r>
      <w:r w:rsidRPr="00327ECF">
        <w:t xml:space="preserve">nastąpi z chwilą </w:t>
      </w:r>
      <w:r>
        <w:t>podpisania przez strony protokołu zdawczo – odbiorczego, o którym mowa w § 4 ust.3</w:t>
      </w:r>
      <w:r w:rsidR="006B783C">
        <w:t xml:space="preserve"> z</w:t>
      </w:r>
      <w:r w:rsidR="00B427B0">
        <w:t> </w:t>
      </w:r>
      <w:r w:rsidR="006B783C">
        <w:t>zastrzeżeniem ust. 6 i 8.</w:t>
      </w:r>
    </w:p>
    <w:p w14:paraId="054E87F7" w14:textId="25B20578" w:rsidR="001E6919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Wykonawca przenosi na Zamawiającego prawo do wyrażenia zgody na wykonanie zależnych praw autorskich do przedmiotu Umowy. </w:t>
      </w:r>
    </w:p>
    <w:p w14:paraId="64EA3CCB" w14:textId="77777777" w:rsidR="00A40EBB" w:rsidRDefault="00A40EBB" w:rsidP="00A40EBB">
      <w:pPr>
        <w:numPr>
          <w:ilvl w:val="0"/>
          <w:numId w:val="6"/>
        </w:numPr>
        <w:spacing w:after="0" w:line="360" w:lineRule="auto"/>
        <w:jc w:val="both"/>
      </w:pPr>
      <w:r>
        <w:t>Korzystanie z projektu obejmuje następujące pola eksploatacji:</w:t>
      </w:r>
    </w:p>
    <w:p w14:paraId="092B2692" w14:textId="77777777" w:rsidR="00A40EBB" w:rsidRDefault="00A40EBB" w:rsidP="00A40EBB">
      <w:pPr>
        <w:spacing w:after="0" w:line="360" w:lineRule="auto"/>
        <w:ind w:left="720"/>
        <w:jc w:val="both"/>
      </w:pPr>
      <w:r>
        <w:t>1) utrwalanie twórczego projektu na różnych nośnikach, między innymi przez kopiowanie dokumentacji projektowej;</w:t>
      </w:r>
    </w:p>
    <w:p w14:paraId="577354F4" w14:textId="77777777" w:rsidR="00A40EBB" w:rsidRDefault="00A40EBB" w:rsidP="00A40EBB">
      <w:pPr>
        <w:spacing w:after="0" w:line="360" w:lineRule="auto"/>
        <w:ind w:left="720"/>
        <w:jc w:val="both"/>
      </w:pPr>
      <w:r>
        <w:t>2) obrót egzemplarzami projektu poprzez użyczenie lub najem dokumentacji projektowej;</w:t>
      </w:r>
    </w:p>
    <w:p w14:paraId="7E8EEB08" w14:textId="77777777" w:rsidR="00A40EBB" w:rsidRDefault="00A40EBB" w:rsidP="00A40EBB">
      <w:pPr>
        <w:spacing w:after="0" w:line="360" w:lineRule="auto"/>
        <w:ind w:left="720"/>
        <w:jc w:val="both"/>
      </w:pPr>
      <w:r>
        <w:lastRenderedPageBreak/>
        <w:t>3) inny obrót egzemplarzami projektu niż jego rozpowszechnianie, poprzez udostępnianie projektu w taki sposób, aby każdy miał do niego dostęp w miejscu i w czasie przez siebie wybranym.</w:t>
      </w:r>
    </w:p>
    <w:p w14:paraId="30C2BB8A" w14:textId="7758A414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>W przypadku rozwiązania niniejszej Umowy</w:t>
      </w:r>
      <w:r w:rsidR="006B783C">
        <w:t xml:space="preserve"> odpowiednio zastosowanie ma § 4 ust. 3 oraz </w:t>
      </w:r>
      <w:r w:rsidRPr="00327ECF">
        <w:t>Zamawiającemu przysługiwać będzie prawo wykonania pozostałej części dokumentacji projektowej bądź powierz</w:t>
      </w:r>
      <w:r w:rsidR="00235B53">
        <w:t>e</w:t>
      </w:r>
      <w:r w:rsidRPr="00327ECF">
        <w:t>nia ich wykonania wybranym przez siebie osobom trzecim oraz wykonania bądź powierz</w:t>
      </w:r>
      <w:r w:rsidR="00235B53">
        <w:t>e</w:t>
      </w:r>
      <w:r w:rsidRPr="00327ECF">
        <w:t xml:space="preserve">nia wykonania przysługujących mu zależnych praw autorskich do wszelkich dokumentów, materiałów, rysunków i projektów sporządzonych przez Wykonawcę w ramach wykonania prac projektowych, w szczególności zaś do </w:t>
      </w:r>
      <w:r w:rsidR="00235B53">
        <w:t>wy</w:t>
      </w:r>
      <w:r w:rsidRPr="00327ECF">
        <w:t>konywania powyższego prawa, w takich przypadkach Wykonawcy nie przysługuje dodatkowe wynagrodzenie.</w:t>
      </w:r>
    </w:p>
    <w:p w14:paraId="39A16870" w14:textId="77777777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>
        <w:t>Zamawiającego</w:t>
      </w:r>
      <w:r w:rsidRPr="00327ECF">
        <w:t xml:space="preserve"> Wykonawca wspierał będzie Zamawiającego w odpieraniu wszelkich roszczeń lub powództw.</w:t>
      </w:r>
    </w:p>
    <w:p w14:paraId="00305939" w14:textId="5335286A" w:rsidR="009A252B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59DB8C96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§6. Wynagrodzenie</w:t>
      </w:r>
    </w:p>
    <w:p w14:paraId="56AD4F21" w14:textId="4E7B698A" w:rsidR="001E6919" w:rsidRPr="00327ECF" w:rsidRDefault="001E6919" w:rsidP="004C236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Zgodnie ze złożoną ofertą z dnia </w:t>
      </w:r>
      <w:r w:rsidR="007A7D1C">
        <w:t>………………..</w:t>
      </w:r>
      <w:r w:rsidR="004271B9">
        <w:t xml:space="preserve"> </w:t>
      </w:r>
      <w:r w:rsidR="000D79CF">
        <w:t xml:space="preserve">roku </w:t>
      </w:r>
      <w:r>
        <w:t>w</w:t>
      </w:r>
      <w:r w:rsidRPr="00327ECF">
        <w:t>ynagrodzenie za wykonanie przedmiotu umowy</w:t>
      </w:r>
      <w:r>
        <w:t xml:space="preserve"> wynosi netto </w:t>
      </w:r>
      <w:r w:rsidR="007A7D1C">
        <w:t>……………….</w:t>
      </w:r>
      <w:r w:rsidR="004271B9">
        <w:t xml:space="preserve"> </w:t>
      </w:r>
      <w:r>
        <w:t>zł plus pod</w:t>
      </w:r>
      <w:r w:rsidR="00D10EAE">
        <w:t xml:space="preserve">atek VAT, co 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77777777" w:rsidR="003A00EF" w:rsidRPr="00327ECF" w:rsidRDefault="001E6919" w:rsidP="003A00EF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Wynagrodzenie ujęte w ust. 1 obejmuje wszystkie koszty związane z wykonaniem dokumentacji i pozyskaniem informacji, opracowań, </w:t>
      </w:r>
      <w:r>
        <w:t xml:space="preserve">map geodezyjnych, </w:t>
      </w:r>
      <w:r w:rsidRPr="00327ECF">
        <w:t xml:space="preserve">uzgodnień </w:t>
      </w:r>
      <w:r>
        <w:t xml:space="preserve">         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1E6919">
      <w:pPr>
        <w:pStyle w:val="Akapitzlist"/>
        <w:spacing w:line="360" w:lineRule="auto"/>
        <w:jc w:val="both"/>
      </w:pPr>
      <w:r w:rsidRPr="00327ECF"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2756DED0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umowne za przekazaną Zamawiającemu  dokumentację jest </w:t>
      </w:r>
      <w:r>
        <w:t>protokół, o którym mowa w § 4 ust. 3</w:t>
      </w:r>
      <w:r w:rsidRPr="00327ECF">
        <w:t xml:space="preserve"> </w:t>
      </w:r>
    </w:p>
    <w:p w14:paraId="6EC51116" w14:textId="7777777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lastRenderedPageBreak/>
        <w:t>Płatność dokonywana będzie w formie przelewu na rachunek bankowy Wykonawcy</w:t>
      </w:r>
      <w:r>
        <w:t xml:space="preserve"> podany na fakturze w terminie 30 dni</w:t>
      </w:r>
      <w:r w:rsidRPr="00BD75B1">
        <w:t xml:space="preserve"> </w:t>
      </w:r>
      <w:r w:rsidRPr="00327ECF">
        <w:t xml:space="preserve">od daty otrzymania </w:t>
      </w:r>
      <w:r>
        <w:t xml:space="preserve">faktury </w:t>
      </w:r>
      <w:r w:rsidRPr="00327ECF">
        <w:t>przez Zamawiającego.</w:t>
      </w:r>
    </w:p>
    <w:p w14:paraId="192D7E11" w14:textId="77777777" w:rsidR="009A1A4B" w:rsidRDefault="009A1A4B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Wykonawca oświadcza, że numer rachunku bankowego podany umowie/ fakturze VAT widnieje w wykazie podatników VAT. </w:t>
      </w:r>
    </w:p>
    <w:p w14:paraId="11A0C24D" w14:textId="13B0D2C6" w:rsidR="00F729EB" w:rsidRDefault="007C794B" w:rsidP="003D0CB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 przypadku ws</w:t>
      </w:r>
      <w:r w:rsidR="009A1A4B">
        <w:t>kazania przez wykonawcę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 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 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77777777" w:rsidR="001E6919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§7.</w:t>
      </w:r>
      <w:r>
        <w:rPr>
          <w:b/>
        </w:rPr>
        <w:t xml:space="preserve"> </w:t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791CC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b/>
        </w:rPr>
      </w:pPr>
      <w:r w:rsidRPr="00327ECF">
        <w:t>Wykonawca zapłaci Zamawiającemu karę umowną w razie:</w:t>
      </w:r>
    </w:p>
    <w:p w14:paraId="184E1902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</w:t>
      </w:r>
      <w:r>
        <w:br/>
      </w:r>
      <w:r w:rsidRPr="00327ECF">
        <w:t xml:space="preserve">o którym mowa w § </w:t>
      </w:r>
      <w:r>
        <w:t>6</w:t>
      </w:r>
      <w:r w:rsidRPr="00327ECF">
        <w:t xml:space="preserve"> ust. 1,</w:t>
      </w:r>
    </w:p>
    <w:p w14:paraId="07221967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 § </w:t>
      </w:r>
      <w:r>
        <w:t>2 ust.3</w:t>
      </w:r>
      <w:r w:rsidRPr="00327ECF">
        <w:t xml:space="preserve"> umowy – w wysokości 0,5% wynagrodzenia umownego </w:t>
      </w:r>
      <w:r>
        <w:t>netto</w:t>
      </w:r>
      <w:r w:rsidRPr="00327ECF">
        <w:t>, o</w:t>
      </w:r>
      <w:r w:rsidR="000F25A4">
        <w:t> </w:t>
      </w:r>
      <w:r w:rsidRPr="00327ECF">
        <w:t xml:space="preserve">którym mowa w § </w:t>
      </w:r>
      <w:r>
        <w:t>6</w:t>
      </w:r>
      <w:r w:rsidRPr="00327ECF">
        <w:t xml:space="preserve"> ust. 1  za każdy dzień opóźnienia.</w:t>
      </w:r>
    </w:p>
    <w:p w14:paraId="7FC3710D" w14:textId="258AD5C9" w:rsidR="00002A9A" w:rsidRDefault="00002A9A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>
        <w:t xml:space="preserve">Łączna wysokość kar umownych, o których mowa w ust. 1 nie może przekroczyć </w:t>
      </w:r>
      <w:r w:rsidR="0009545C">
        <w:t>3</w:t>
      </w:r>
      <w:r>
        <w:t>0% wynagrodzenia umownego netto, o którym mowa w § 6 ust. 1.</w:t>
      </w:r>
    </w:p>
    <w:p w14:paraId="42353652" w14:textId="357FB805" w:rsidR="001E6919" w:rsidRPr="00327ECF" w:rsidRDefault="001E6919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14:paraId="0E71C095" w14:textId="77777777" w:rsidR="00242984" w:rsidRPr="00327ECF" w:rsidRDefault="001E6919" w:rsidP="003F1D58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71D219EA" w:rsidR="00002A9A" w:rsidRDefault="00002A9A" w:rsidP="00E839D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>
        <w:t xml:space="preserve">Zamawiający zapłaci Wykonawcy karę umowną  w 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>to, o którym mowa w  § 6 ust. 1.</w:t>
      </w:r>
    </w:p>
    <w:p w14:paraId="251A4C91" w14:textId="082A9DDC" w:rsidR="009043CA" w:rsidRDefault="001E6919" w:rsidP="00F729EB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65F6A902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3D5EA6D1" w14:textId="77777777" w:rsidR="001E6919" w:rsidRPr="00EA41B4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§8. Odpowiedzialność za szkody</w:t>
      </w:r>
    </w:p>
    <w:p w14:paraId="733268E7" w14:textId="77777777" w:rsidR="001E6919" w:rsidRPr="00EA41B4" w:rsidRDefault="001E6919" w:rsidP="00791CCB">
      <w:pPr>
        <w:pStyle w:val="Tekstpodstawowywcity2"/>
        <w:numPr>
          <w:ilvl w:val="0"/>
          <w:numId w:val="14"/>
        </w:numPr>
        <w:spacing w:after="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>
        <w:t>umowy</w:t>
      </w:r>
      <w:r w:rsidRPr="00EA41B4">
        <w:t>.</w:t>
      </w:r>
    </w:p>
    <w:p w14:paraId="53B59FD0" w14:textId="42BE9262" w:rsidR="009043CA" w:rsidRDefault="001E6919" w:rsidP="00F729EB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>
        <w:rPr>
          <w:rFonts w:asciiTheme="minorHAnsi" w:hAnsiTheme="minorHAnsi"/>
          <w:bCs/>
          <w:sz w:val="22"/>
          <w:szCs w:val="22"/>
        </w:rPr>
        <w:t>ewyższa zastrzeżone kary umowne, o</w:t>
      </w:r>
      <w:r w:rsidR="003F1D58">
        <w:rPr>
          <w:rFonts w:asciiTheme="minorHAnsi" w:hAnsiTheme="minorHAnsi"/>
          <w:bCs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których mowa w § 7.</w:t>
      </w:r>
    </w:p>
    <w:p w14:paraId="24029F95" w14:textId="77777777" w:rsidR="00076294" w:rsidRPr="00F729EB" w:rsidRDefault="00076294" w:rsidP="00076294">
      <w:pPr>
        <w:pStyle w:val="Tekstpodstawowy"/>
        <w:tabs>
          <w:tab w:val="left" w:pos="284"/>
        </w:tabs>
        <w:spacing w:line="360" w:lineRule="auto"/>
        <w:ind w:left="924"/>
        <w:rPr>
          <w:rFonts w:asciiTheme="minorHAnsi" w:hAnsiTheme="minorHAnsi"/>
          <w:bCs/>
          <w:sz w:val="22"/>
          <w:szCs w:val="22"/>
        </w:rPr>
      </w:pPr>
    </w:p>
    <w:p w14:paraId="4DB4CA71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§9. Rozwiązanie umowy</w:t>
      </w:r>
    </w:p>
    <w:p w14:paraId="2BC71EC1" w14:textId="77777777" w:rsidR="001E6919" w:rsidRPr="00BE4E48" w:rsidRDefault="001E6919" w:rsidP="00791CCB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7777777" w:rsidR="001E6919" w:rsidRPr="00F75883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umowy. </w:t>
      </w:r>
    </w:p>
    <w:p w14:paraId="264441D3" w14:textId="75D825A7" w:rsidR="009043CA" w:rsidRDefault="001E6919" w:rsidP="00F729EB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Pr="00327ECF">
        <w:t xml:space="preserve"> nie wyklucza dochodzenia kar umownych i odszkodowania na zasadach określonych w § </w:t>
      </w:r>
      <w:r>
        <w:t>7</w:t>
      </w:r>
      <w:r w:rsidRPr="00327ECF">
        <w:t xml:space="preserve"> umowy.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36FEB36C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§10. Zmiany Umowy</w:t>
      </w:r>
    </w:p>
    <w:p w14:paraId="52736342" w14:textId="1D7FB857" w:rsidR="00076294" w:rsidRDefault="001E6919" w:rsidP="00843285">
      <w:pPr>
        <w:pStyle w:val="Tekstpodstawowywcity"/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>i muszą być akceptowane przez obie strony umowy.</w:t>
      </w:r>
    </w:p>
    <w:p w14:paraId="47CFA112" w14:textId="77777777" w:rsidR="00076294" w:rsidRDefault="00076294" w:rsidP="00843285">
      <w:pPr>
        <w:pStyle w:val="Tekstpodstawowywcity"/>
        <w:spacing w:after="0" w:line="360" w:lineRule="auto"/>
        <w:ind w:left="0"/>
        <w:jc w:val="both"/>
      </w:pPr>
    </w:p>
    <w:p w14:paraId="06C63517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§11.Postanowienia końcowe</w:t>
      </w:r>
    </w:p>
    <w:p w14:paraId="7CEF6734" w14:textId="77777777" w:rsidR="001E6919" w:rsidRPr="00327ECF" w:rsidRDefault="001E6919" w:rsidP="00652373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27ECF">
        <w:t>W sprawach nie uregulowanych niniejsza umową mają zastosowanie:</w:t>
      </w:r>
    </w:p>
    <w:p w14:paraId="07572A68" w14:textId="2B7AF5F7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Kodeks cywilny (tekst</w:t>
      </w:r>
      <w:r w:rsidR="001B6BCA">
        <w:t xml:space="preserve"> jednolity Dz. U. z 202</w:t>
      </w:r>
      <w:r w:rsidR="00376431">
        <w:t>3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376431">
        <w:t>610</w:t>
      </w:r>
      <w:r w:rsidR="001B6BCA">
        <w:t xml:space="preserve"> ze zm.</w:t>
      </w:r>
      <w:r w:rsidRPr="00327ECF">
        <w:t>),</w:t>
      </w:r>
    </w:p>
    <w:p w14:paraId="36029CA4" w14:textId="70BC3EA0" w:rsidR="001E6919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lastRenderedPageBreak/>
        <w:t>Ustawa o prawie autorskim i prawach pokrewnych (tekst jednolity Dz.</w:t>
      </w:r>
      <w:r>
        <w:t xml:space="preserve"> U. z 20</w:t>
      </w:r>
      <w:r w:rsidR="003F1D58">
        <w:t>2</w:t>
      </w:r>
      <w:r w:rsidR="00376431">
        <w:t>2</w:t>
      </w:r>
      <w:r>
        <w:t xml:space="preserve"> roku  poz. </w:t>
      </w:r>
      <w:r w:rsidR="00376431">
        <w:t>2509</w:t>
      </w:r>
      <w:r>
        <w:t xml:space="preserve"> </w:t>
      </w:r>
      <w:r w:rsidRPr="00327ECF">
        <w:t>ze zmianami),</w:t>
      </w:r>
    </w:p>
    <w:p w14:paraId="1D4016A6" w14:textId="2748F1D5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Prawo Budowlan</w:t>
      </w:r>
      <w:r w:rsidR="001B6BCA">
        <w:t>e (tekst jednolity Dz. U. z 202</w:t>
      </w:r>
      <w:r w:rsidR="00376431">
        <w:t>3</w:t>
      </w:r>
      <w:r w:rsidRPr="00327ECF">
        <w:t xml:space="preserve"> poz. </w:t>
      </w:r>
      <w:r w:rsidR="00376431">
        <w:t>682</w:t>
      </w:r>
      <w:r>
        <w:t xml:space="preserve"> ze zmianami</w:t>
      </w:r>
      <w:r w:rsidRPr="00327ECF">
        <w:t>).</w:t>
      </w:r>
    </w:p>
    <w:p w14:paraId="3EB19454" w14:textId="77777777" w:rsidR="001E6919" w:rsidRPr="00327ECF" w:rsidRDefault="001E6919" w:rsidP="003F1D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327ECF"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zamawiającego.</w:t>
      </w:r>
      <w:r w:rsidRPr="00327ECF">
        <w:t xml:space="preserve"> </w:t>
      </w:r>
    </w:p>
    <w:p w14:paraId="335C6834" w14:textId="1D160927" w:rsidR="001F2DCF" w:rsidRDefault="001E6919" w:rsidP="001F2DC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Umowę sporządzono w czterech jednobrzmiących egzemplarzach, trzy egzemplarze dla Zamawiającego 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7F5065AC" w14:textId="292AEDD9" w:rsidR="00DB4FA7" w:rsidRPr="00DB4FA7" w:rsidRDefault="001E6919" w:rsidP="001E6919">
      <w:pPr>
        <w:spacing w:line="240" w:lineRule="auto"/>
        <w:rPr>
          <w:b/>
        </w:rPr>
      </w:pPr>
      <w:r>
        <w:t xml:space="preserve">                </w:t>
      </w:r>
      <w:r w:rsidRPr="00DB4FA7">
        <w:rPr>
          <w:b/>
        </w:rPr>
        <w:t xml:space="preserve">ZAMAWIAJĄCY:                                                                     WYKONAWCA:             </w:t>
      </w:r>
    </w:p>
    <w:sectPr w:rsidR="00DB4FA7" w:rsidRPr="00DB4FA7" w:rsidSect="00AA2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FA62" w14:textId="77777777" w:rsidR="001400C9" w:rsidRDefault="001400C9" w:rsidP="00EA41B4">
      <w:pPr>
        <w:spacing w:after="0" w:line="240" w:lineRule="auto"/>
      </w:pPr>
      <w:r>
        <w:separator/>
      </w:r>
    </w:p>
  </w:endnote>
  <w:endnote w:type="continuationSeparator" w:id="0">
    <w:p w14:paraId="7E8D3FA0" w14:textId="77777777" w:rsidR="001400C9" w:rsidRDefault="001400C9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A380" w14:textId="77777777" w:rsidR="001400C9" w:rsidRDefault="001400C9" w:rsidP="00EA41B4">
      <w:pPr>
        <w:spacing w:after="0" w:line="240" w:lineRule="auto"/>
      </w:pPr>
      <w:r>
        <w:separator/>
      </w:r>
    </w:p>
  </w:footnote>
  <w:footnote w:type="continuationSeparator" w:id="0">
    <w:p w14:paraId="5E7D4939" w14:textId="77777777" w:rsidR="001400C9" w:rsidRDefault="001400C9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24B20"/>
    <w:multiLevelType w:val="hybridMultilevel"/>
    <w:tmpl w:val="7534A582"/>
    <w:lvl w:ilvl="0" w:tplc="F95A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1"/>
  </w:num>
  <w:num w:numId="2" w16cid:durableId="190917231">
    <w:abstractNumId w:val="20"/>
  </w:num>
  <w:num w:numId="3" w16cid:durableId="1319768023">
    <w:abstractNumId w:val="8"/>
  </w:num>
  <w:num w:numId="4" w16cid:durableId="265500884">
    <w:abstractNumId w:val="14"/>
  </w:num>
  <w:num w:numId="5" w16cid:durableId="965355231">
    <w:abstractNumId w:val="0"/>
  </w:num>
  <w:num w:numId="6" w16cid:durableId="2098554941">
    <w:abstractNumId w:val="19"/>
  </w:num>
  <w:num w:numId="7" w16cid:durableId="2123959514">
    <w:abstractNumId w:val="27"/>
  </w:num>
  <w:num w:numId="8" w16cid:durableId="2078353542">
    <w:abstractNumId w:val="10"/>
  </w:num>
  <w:num w:numId="9" w16cid:durableId="1904946946">
    <w:abstractNumId w:val="22"/>
  </w:num>
  <w:num w:numId="10" w16cid:durableId="532546930">
    <w:abstractNumId w:val="1"/>
  </w:num>
  <w:num w:numId="11" w16cid:durableId="754321556">
    <w:abstractNumId w:val="15"/>
  </w:num>
  <w:num w:numId="12" w16cid:durableId="1869676965">
    <w:abstractNumId w:val="2"/>
  </w:num>
  <w:num w:numId="13" w16cid:durableId="1239556442">
    <w:abstractNumId w:val="11"/>
  </w:num>
  <w:num w:numId="14" w16cid:durableId="1879276106">
    <w:abstractNumId w:val="4"/>
  </w:num>
  <w:num w:numId="15" w16cid:durableId="1034888884">
    <w:abstractNumId w:val="3"/>
  </w:num>
  <w:num w:numId="16" w16cid:durableId="1335843841">
    <w:abstractNumId w:val="17"/>
  </w:num>
  <w:num w:numId="17" w16cid:durableId="1209806459">
    <w:abstractNumId w:val="24"/>
  </w:num>
  <w:num w:numId="18" w16cid:durableId="1426655872">
    <w:abstractNumId w:val="26"/>
  </w:num>
  <w:num w:numId="19" w16cid:durableId="657152069">
    <w:abstractNumId w:val="13"/>
  </w:num>
  <w:num w:numId="20" w16cid:durableId="560749846">
    <w:abstractNumId w:val="5"/>
  </w:num>
  <w:num w:numId="21" w16cid:durableId="1228682893">
    <w:abstractNumId w:val="9"/>
  </w:num>
  <w:num w:numId="22" w16cid:durableId="618531540">
    <w:abstractNumId w:val="16"/>
  </w:num>
  <w:num w:numId="23" w16cid:durableId="2058553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18"/>
  </w:num>
  <w:num w:numId="25" w16cid:durableId="2063475660">
    <w:abstractNumId w:val="25"/>
  </w:num>
  <w:num w:numId="26" w16cid:durableId="857349341">
    <w:abstractNumId w:val="23"/>
  </w:num>
  <w:num w:numId="27" w16cid:durableId="9575289">
    <w:abstractNumId w:val="12"/>
  </w:num>
  <w:num w:numId="28" w16cid:durableId="401951715">
    <w:abstractNumId w:val="7"/>
  </w:num>
  <w:num w:numId="29" w16cid:durableId="502277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C68"/>
    <w:rsid w:val="00076294"/>
    <w:rsid w:val="00080E3E"/>
    <w:rsid w:val="00085EFF"/>
    <w:rsid w:val="0008648E"/>
    <w:rsid w:val="0009545C"/>
    <w:rsid w:val="000A231A"/>
    <w:rsid w:val="000A7D99"/>
    <w:rsid w:val="000D2338"/>
    <w:rsid w:val="000D79CF"/>
    <w:rsid w:val="000F25A4"/>
    <w:rsid w:val="000F6244"/>
    <w:rsid w:val="00125DA9"/>
    <w:rsid w:val="00127E92"/>
    <w:rsid w:val="00131932"/>
    <w:rsid w:val="00133716"/>
    <w:rsid w:val="001400C9"/>
    <w:rsid w:val="0014240D"/>
    <w:rsid w:val="00142B82"/>
    <w:rsid w:val="001430C4"/>
    <w:rsid w:val="00145F14"/>
    <w:rsid w:val="0015136D"/>
    <w:rsid w:val="001566C2"/>
    <w:rsid w:val="001968F7"/>
    <w:rsid w:val="001A1569"/>
    <w:rsid w:val="001A4E04"/>
    <w:rsid w:val="001A58DA"/>
    <w:rsid w:val="001B2902"/>
    <w:rsid w:val="001B2FE2"/>
    <w:rsid w:val="001B6BCA"/>
    <w:rsid w:val="001B777D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B53"/>
    <w:rsid w:val="00241549"/>
    <w:rsid w:val="00242984"/>
    <w:rsid w:val="0024785D"/>
    <w:rsid w:val="00262CC3"/>
    <w:rsid w:val="00265B6E"/>
    <w:rsid w:val="00287C78"/>
    <w:rsid w:val="002A0983"/>
    <w:rsid w:val="002A4352"/>
    <w:rsid w:val="002A6861"/>
    <w:rsid w:val="002B1AC4"/>
    <w:rsid w:val="002B5708"/>
    <w:rsid w:val="002B706E"/>
    <w:rsid w:val="002C48CC"/>
    <w:rsid w:val="002E0236"/>
    <w:rsid w:val="002F08BC"/>
    <w:rsid w:val="002F3FD3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76431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271B9"/>
    <w:rsid w:val="00440BCD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628CA"/>
    <w:rsid w:val="005827E6"/>
    <w:rsid w:val="005925E0"/>
    <w:rsid w:val="005958B5"/>
    <w:rsid w:val="00597721"/>
    <w:rsid w:val="00597C1B"/>
    <w:rsid w:val="005A6F3E"/>
    <w:rsid w:val="005C03D1"/>
    <w:rsid w:val="005D04F0"/>
    <w:rsid w:val="005D540C"/>
    <w:rsid w:val="00605AB3"/>
    <w:rsid w:val="0061580E"/>
    <w:rsid w:val="006321AE"/>
    <w:rsid w:val="00652373"/>
    <w:rsid w:val="00663913"/>
    <w:rsid w:val="00675361"/>
    <w:rsid w:val="00683877"/>
    <w:rsid w:val="006919F1"/>
    <w:rsid w:val="006A11F7"/>
    <w:rsid w:val="006B244C"/>
    <w:rsid w:val="006B783C"/>
    <w:rsid w:val="006C2A42"/>
    <w:rsid w:val="006C4803"/>
    <w:rsid w:val="006C6DC1"/>
    <w:rsid w:val="006D066B"/>
    <w:rsid w:val="006D61CF"/>
    <w:rsid w:val="006F6D9B"/>
    <w:rsid w:val="007041A7"/>
    <w:rsid w:val="00727F45"/>
    <w:rsid w:val="0073041B"/>
    <w:rsid w:val="00735593"/>
    <w:rsid w:val="007369E9"/>
    <w:rsid w:val="007410C3"/>
    <w:rsid w:val="00743086"/>
    <w:rsid w:val="00744DA4"/>
    <w:rsid w:val="00746F8F"/>
    <w:rsid w:val="00751CBC"/>
    <w:rsid w:val="00760B92"/>
    <w:rsid w:val="007770E0"/>
    <w:rsid w:val="00777BA7"/>
    <w:rsid w:val="00791CCB"/>
    <w:rsid w:val="00792B0F"/>
    <w:rsid w:val="00792D70"/>
    <w:rsid w:val="00795DAC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A1EB5"/>
    <w:rsid w:val="008D25C6"/>
    <w:rsid w:val="008E5A0F"/>
    <w:rsid w:val="008E7314"/>
    <w:rsid w:val="00901346"/>
    <w:rsid w:val="009043CA"/>
    <w:rsid w:val="009209A1"/>
    <w:rsid w:val="00921946"/>
    <w:rsid w:val="00924AD1"/>
    <w:rsid w:val="00931EEA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D4431"/>
    <w:rsid w:val="009E63CC"/>
    <w:rsid w:val="009E77D1"/>
    <w:rsid w:val="009F57EA"/>
    <w:rsid w:val="009F7CEB"/>
    <w:rsid w:val="00A21BC5"/>
    <w:rsid w:val="00A40EBB"/>
    <w:rsid w:val="00A423BB"/>
    <w:rsid w:val="00A42434"/>
    <w:rsid w:val="00A4378B"/>
    <w:rsid w:val="00A63A2E"/>
    <w:rsid w:val="00A6449F"/>
    <w:rsid w:val="00A76630"/>
    <w:rsid w:val="00A800C7"/>
    <w:rsid w:val="00A813FF"/>
    <w:rsid w:val="00A87757"/>
    <w:rsid w:val="00A900C5"/>
    <w:rsid w:val="00A94D6A"/>
    <w:rsid w:val="00AA1373"/>
    <w:rsid w:val="00AA290C"/>
    <w:rsid w:val="00AA44F3"/>
    <w:rsid w:val="00AA6A69"/>
    <w:rsid w:val="00AB194B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312DD"/>
    <w:rsid w:val="00B427B0"/>
    <w:rsid w:val="00B52719"/>
    <w:rsid w:val="00B5365B"/>
    <w:rsid w:val="00B5647A"/>
    <w:rsid w:val="00B62B34"/>
    <w:rsid w:val="00B71D62"/>
    <w:rsid w:val="00B86A7C"/>
    <w:rsid w:val="00B97AA1"/>
    <w:rsid w:val="00BB0F33"/>
    <w:rsid w:val="00BC4F85"/>
    <w:rsid w:val="00BD75B1"/>
    <w:rsid w:val="00BE4E48"/>
    <w:rsid w:val="00BE6801"/>
    <w:rsid w:val="00BF1A11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A4F21"/>
    <w:rsid w:val="00CB0F3F"/>
    <w:rsid w:val="00CB450C"/>
    <w:rsid w:val="00CC3EC7"/>
    <w:rsid w:val="00CC56EA"/>
    <w:rsid w:val="00CE0B23"/>
    <w:rsid w:val="00CF3527"/>
    <w:rsid w:val="00D10EAE"/>
    <w:rsid w:val="00D15459"/>
    <w:rsid w:val="00D30DDA"/>
    <w:rsid w:val="00D33196"/>
    <w:rsid w:val="00D61ED7"/>
    <w:rsid w:val="00D639E8"/>
    <w:rsid w:val="00D947B0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76297"/>
    <w:rsid w:val="00E816BC"/>
    <w:rsid w:val="00E839DF"/>
    <w:rsid w:val="00E87111"/>
    <w:rsid w:val="00E92E89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4176F"/>
    <w:rsid w:val="00F43BC8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91BA2"/>
    <w:rsid w:val="00F96005"/>
    <w:rsid w:val="00FA17BC"/>
    <w:rsid w:val="00FA650E"/>
    <w:rsid w:val="00FA6F6E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1923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Rafał Polański</cp:lastModifiedBy>
  <cp:revision>7</cp:revision>
  <cp:lastPrinted>2023-02-16T08:32:00Z</cp:lastPrinted>
  <dcterms:created xsi:type="dcterms:W3CDTF">2023-10-09T06:22:00Z</dcterms:created>
  <dcterms:modified xsi:type="dcterms:W3CDTF">2023-10-11T06:15:00Z</dcterms:modified>
</cp:coreProperties>
</file>