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1795" w14:textId="4DD63611" w:rsidR="005145D9" w:rsidRDefault="005145D9" w:rsidP="005145D9">
      <w:pPr>
        <w:jc w:val="center"/>
      </w:pPr>
      <w:r>
        <w:rPr>
          <w:noProof/>
        </w:rPr>
        <w:drawing>
          <wp:inline distT="0" distB="0" distL="0" distR="0" wp14:anchorId="4F8482E0" wp14:editId="21B8E92D">
            <wp:extent cx="876300" cy="1228725"/>
            <wp:effectExtent l="0" t="0" r="0" b="9525"/>
            <wp:docPr id="633837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6C0FE" w14:textId="77777777" w:rsidR="005145D9" w:rsidRDefault="005145D9" w:rsidP="005145D9">
      <w:pPr>
        <w:jc w:val="center"/>
      </w:pPr>
    </w:p>
    <w:p w14:paraId="59E3E87E" w14:textId="140C1AFB" w:rsidR="00291794" w:rsidRPr="004276BF" w:rsidRDefault="005145D9" w:rsidP="005145D9">
      <w:pPr>
        <w:jc w:val="center"/>
        <w:rPr>
          <w:b/>
          <w:bCs/>
          <w:color w:val="70AD47" w:themeColor="accent6"/>
          <w:sz w:val="40"/>
          <w:szCs w:val="40"/>
        </w:rPr>
      </w:pPr>
      <w:r w:rsidRPr="004276BF">
        <w:rPr>
          <w:b/>
          <w:bCs/>
          <w:color w:val="70AD47" w:themeColor="accent6"/>
          <w:sz w:val="40"/>
          <w:szCs w:val="40"/>
        </w:rPr>
        <w:t xml:space="preserve">ZAŁOŻENIE KLUBU SPORTOWEGO </w:t>
      </w:r>
      <w:r w:rsidR="004276BF">
        <w:rPr>
          <w:b/>
          <w:bCs/>
          <w:color w:val="70AD47" w:themeColor="accent6"/>
          <w:sz w:val="40"/>
          <w:szCs w:val="40"/>
        </w:rPr>
        <w:br/>
      </w:r>
      <w:r w:rsidRPr="004276BF">
        <w:rPr>
          <w:b/>
          <w:bCs/>
          <w:color w:val="70AD47" w:themeColor="accent6"/>
          <w:sz w:val="40"/>
          <w:szCs w:val="40"/>
        </w:rPr>
        <w:t>I UCZNIOWSKIEGO KLUBU SPORTOWEGO</w:t>
      </w:r>
    </w:p>
    <w:p w14:paraId="3E08EBF1" w14:textId="77777777" w:rsidR="005145D9" w:rsidRDefault="005145D9" w:rsidP="005145D9">
      <w:pPr>
        <w:jc w:val="center"/>
        <w:rPr>
          <w:b/>
          <w:bCs/>
        </w:rPr>
      </w:pPr>
    </w:p>
    <w:p w14:paraId="5ED2DA39" w14:textId="25F0C354" w:rsidR="005145D9" w:rsidRPr="004276BF" w:rsidRDefault="005145D9" w:rsidP="005145D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4276BF">
        <w:rPr>
          <w:b/>
          <w:bCs/>
          <w:color w:val="000000" w:themeColor="text1"/>
          <w:sz w:val="24"/>
          <w:szCs w:val="24"/>
          <w:u w:val="single"/>
        </w:rPr>
        <w:t xml:space="preserve">Miejsce złożenia dokumentów/załatwienia sprawy: </w:t>
      </w:r>
    </w:p>
    <w:p w14:paraId="3F32142A" w14:textId="5F4845E7" w:rsidR="005145D9" w:rsidRPr="004276BF" w:rsidRDefault="005145D9" w:rsidP="005145D9">
      <w:pPr>
        <w:jc w:val="center"/>
        <w:rPr>
          <w:b/>
          <w:bCs/>
          <w:sz w:val="28"/>
          <w:szCs w:val="28"/>
        </w:rPr>
      </w:pPr>
      <w:r w:rsidRPr="004276BF">
        <w:rPr>
          <w:b/>
          <w:bCs/>
          <w:sz w:val="28"/>
          <w:szCs w:val="28"/>
        </w:rPr>
        <w:t xml:space="preserve">STAROSTWO POWIATOWE W WAŁBRZYCHU, AL. WYZWOLENIA 24, </w:t>
      </w:r>
      <w:r w:rsidR="004276BF">
        <w:rPr>
          <w:b/>
          <w:bCs/>
          <w:sz w:val="28"/>
          <w:szCs w:val="28"/>
        </w:rPr>
        <w:br/>
      </w:r>
      <w:r w:rsidRPr="004276BF">
        <w:rPr>
          <w:b/>
          <w:bCs/>
          <w:sz w:val="28"/>
          <w:szCs w:val="28"/>
        </w:rPr>
        <w:t>58-300 WAŁBRZYCH</w:t>
      </w:r>
    </w:p>
    <w:p w14:paraId="6EB56DAF" w14:textId="77777777" w:rsidR="005145D9" w:rsidRDefault="005145D9" w:rsidP="005145D9">
      <w:pPr>
        <w:jc w:val="center"/>
        <w:rPr>
          <w:b/>
          <w:bCs/>
        </w:rPr>
      </w:pPr>
    </w:p>
    <w:p w14:paraId="439E7680" w14:textId="15D4FCD2" w:rsidR="005145D9" w:rsidRPr="004276BF" w:rsidRDefault="005145D9" w:rsidP="005145D9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4276BF">
        <w:rPr>
          <w:b/>
          <w:bCs/>
          <w:color w:val="000000" w:themeColor="text1"/>
          <w:sz w:val="24"/>
          <w:szCs w:val="24"/>
          <w:u w:val="single"/>
        </w:rPr>
        <w:t xml:space="preserve">Kto może wystąpić z wnioskiem: </w:t>
      </w:r>
    </w:p>
    <w:p w14:paraId="78E08FA9" w14:textId="72AEA6A7" w:rsidR="005145D9" w:rsidRPr="004276BF" w:rsidRDefault="005145D9" w:rsidP="005145D9">
      <w:pPr>
        <w:jc w:val="center"/>
        <w:rPr>
          <w:b/>
          <w:bCs/>
          <w:sz w:val="28"/>
          <w:szCs w:val="28"/>
        </w:rPr>
      </w:pPr>
      <w:r w:rsidRPr="004276BF">
        <w:rPr>
          <w:b/>
          <w:bCs/>
          <w:sz w:val="28"/>
          <w:szCs w:val="28"/>
        </w:rPr>
        <w:t>WNIOSEK O WPIS POWINIEN ZOSTAĆ PODPISANY PRZEZ WYBRANY</w:t>
      </w:r>
      <w:r w:rsidR="004276BF">
        <w:rPr>
          <w:b/>
          <w:bCs/>
          <w:sz w:val="28"/>
          <w:szCs w:val="28"/>
        </w:rPr>
        <w:br/>
      </w:r>
      <w:r w:rsidRPr="004276BF">
        <w:rPr>
          <w:b/>
          <w:bCs/>
          <w:sz w:val="28"/>
          <w:szCs w:val="28"/>
        </w:rPr>
        <w:t xml:space="preserve"> NA ZEBRANIU ZAŁOZYCIELSKIM KOMITET ZAŁOŻYCIELSKI – osoby wybrane spośród członków założycieli;</w:t>
      </w:r>
    </w:p>
    <w:p w14:paraId="31385015" w14:textId="77777777" w:rsidR="005145D9" w:rsidRPr="004276BF" w:rsidRDefault="005145D9" w:rsidP="005145D9">
      <w:pPr>
        <w:jc w:val="center"/>
        <w:rPr>
          <w:b/>
          <w:bCs/>
          <w:sz w:val="28"/>
          <w:szCs w:val="28"/>
        </w:rPr>
      </w:pPr>
    </w:p>
    <w:p w14:paraId="3629761F" w14:textId="030330D8" w:rsidR="005145D9" w:rsidRPr="004276BF" w:rsidRDefault="005145D9" w:rsidP="005145D9">
      <w:pPr>
        <w:rPr>
          <w:b/>
          <w:bCs/>
          <w:color w:val="000000" w:themeColor="text1"/>
          <w:sz w:val="24"/>
          <w:szCs w:val="24"/>
          <w:u w:val="single"/>
        </w:rPr>
      </w:pPr>
      <w:r w:rsidRPr="004276BF">
        <w:rPr>
          <w:b/>
          <w:bCs/>
          <w:color w:val="000000" w:themeColor="text1"/>
          <w:sz w:val="24"/>
          <w:szCs w:val="24"/>
          <w:u w:val="single"/>
        </w:rPr>
        <w:t xml:space="preserve">DODATKOWE CZYNNOŚCI: </w:t>
      </w:r>
    </w:p>
    <w:p w14:paraId="126E840B" w14:textId="7457D51A" w:rsidR="00E73D03" w:rsidRPr="004276BF" w:rsidRDefault="005145D9" w:rsidP="005145D9">
      <w:pPr>
        <w:rPr>
          <w:b/>
          <w:bCs/>
          <w:sz w:val="28"/>
          <w:szCs w:val="28"/>
        </w:rPr>
      </w:pPr>
      <w:r w:rsidRPr="004276BF">
        <w:rPr>
          <w:b/>
          <w:bCs/>
          <w:sz w:val="28"/>
          <w:szCs w:val="28"/>
        </w:rPr>
        <w:t xml:space="preserve">Klub </w:t>
      </w:r>
      <w:proofErr w:type="spellStart"/>
      <w:r w:rsidRPr="004276BF">
        <w:rPr>
          <w:b/>
          <w:bCs/>
          <w:sz w:val="28"/>
          <w:szCs w:val="28"/>
        </w:rPr>
        <w:t>sportowy-UKS</w:t>
      </w:r>
      <w:proofErr w:type="spellEnd"/>
      <w:r w:rsidRPr="004276BF">
        <w:rPr>
          <w:b/>
          <w:bCs/>
          <w:sz w:val="28"/>
          <w:szCs w:val="28"/>
        </w:rPr>
        <w:t xml:space="preserve"> po rejestracji musi uzyskać numer REGON oraz NIP;</w:t>
      </w:r>
    </w:p>
    <w:p w14:paraId="1C6EB083" w14:textId="77777777" w:rsidR="00E73D03" w:rsidRDefault="00E73D03" w:rsidP="005145D9">
      <w:pPr>
        <w:rPr>
          <w:b/>
          <w:bCs/>
        </w:rPr>
      </w:pPr>
    </w:p>
    <w:p w14:paraId="19C8E314" w14:textId="70110A7E" w:rsidR="00E73D03" w:rsidRPr="00D34978" w:rsidRDefault="00E73D03" w:rsidP="00E73D03">
      <w:pPr>
        <w:jc w:val="center"/>
        <w:rPr>
          <w:b/>
          <w:bCs/>
          <w:sz w:val="28"/>
          <w:szCs w:val="28"/>
        </w:rPr>
      </w:pPr>
      <w:r w:rsidRPr="00D34978">
        <w:rPr>
          <w:b/>
          <w:bCs/>
          <w:sz w:val="28"/>
          <w:szCs w:val="28"/>
        </w:rPr>
        <w:t>Wpis (lub zmiana) do ewidencji UKS i KS działających w formie stowarzyszeń nieprowadzących działalności gospodarczej</w:t>
      </w:r>
    </w:p>
    <w:p w14:paraId="43AC113E" w14:textId="755F4E41" w:rsidR="00E73D03" w:rsidRPr="004276BF" w:rsidRDefault="00E73D03" w:rsidP="00E73D0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276BF">
        <w:rPr>
          <w:sz w:val="28"/>
          <w:szCs w:val="28"/>
        </w:rPr>
        <w:t>Do założenia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potrzebne jest minimum 7 osób. </w:t>
      </w:r>
    </w:p>
    <w:p w14:paraId="164F2103" w14:textId="5635FE5E" w:rsidR="00E73D03" w:rsidRPr="004276BF" w:rsidRDefault="00E73D03" w:rsidP="00E73D03">
      <w:pPr>
        <w:pStyle w:val="Akapitzlist"/>
        <w:numPr>
          <w:ilvl w:val="0"/>
          <w:numId w:val="1"/>
        </w:numPr>
        <w:rPr>
          <w:sz w:val="28"/>
          <w:szCs w:val="28"/>
          <w:u w:val="single"/>
        </w:rPr>
      </w:pPr>
      <w:r w:rsidRPr="004276BF">
        <w:rPr>
          <w:sz w:val="28"/>
          <w:szCs w:val="28"/>
        </w:rPr>
        <w:t>W pierwszej kolejności na zebraniu założycielskim należy podjąć uchwałę o założeniu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</w:t>
      </w:r>
      <w:r w:rsidRPr="004276BF">
        <w:rPr>
          <w:sz w:val="28"/>
          <w:szCs w:val="28"/>
          <w:u w:val="single"/>
        </w:rPr>
        <w:t>(wzór uchwały do pobrania na dole strony)</w:t>
      </w:r>
      <w:r w:rsidR="00D34978" w:rsidRPr="004276BF">
        <w:rPr>
          <w:sz w:val="28"/>
          <w:szCs w:val="28"/>
          <w:u w:val="single"/>
        </w:rPr>
        <w:t xml:space="preserve"> 1 </w:t>
      </w:r>
    </w:p>
    <w:p w14:paraId="6FFD0F80" w14:textId="38451170" w:rsidR="00E73D03" w:rsidRPr="004276BF" w:rsidRDefault="00E73D03" w:rsidP="00E73D0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276BF">
        <w:rPr>
          <w:sz w:val="28"/>
          <w:szCs w:val="28"/>
        </w:rPr>
        <w:t>Następnie należy uchwalić statut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, który przede wszystkim będzie zawierał informacje o:</w:t>
      </w:r>
    </w:p>
    <w:p w14:paraId="3AA807EB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nazwie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, odróżniającej go od innych klubów sportowych/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organizacji i instytucji;</w:t>
      </w:r>
    </w:p>
    <w:p w14:paraId="76390ABF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terenie działania i siedzibie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;</w:t>
      </w:r>
    </w:p>
    <w:p w14:paraId="355C0A47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celach i sposobach ich realizacji;</w:t>
      </w:r>
    </w:p>
    <w:p w14:paraId="4A23B13B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lastRenderedPageBreak/>
        <w:t>sposobie nabywania i utraty członkostwa, przyczynach utraty członkostwa oraz prawach i obowiązkach członków;</w:t>
      </w:r>
    </w:p>
    <w:p w14:paraId="65AF3E3B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władzach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, trybie dokonywania ich wyboru, uzupełniania składu oraz ich kompetencjach;</w:t>
      </w:r>
    </w:p>
    <w:p w14:paraId="776D0B44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możliwości otrzymywania przez członków zarządu wynagrodzenia za czynności wykonywane w związku z pełnioną funkcją;</w:t>
      </w:r>
    </w:p>
    <w:p w14:paraId="272CC3ED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sposobie reprezentowania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, w szczególności sposobie zaciągania zobowiązań majątkowych, a także warunkach ważności uchwał władz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;</w:t>
      </w:r>
    </w:p>
    <w:p w14:paraId="74E5019C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sposobie uzyskiwania środków finansowych oraz ustanawiania składek członkowskich;</w:t>
      </w:r>
    </w:p>
    <w:p w14:paraId="7A419401" w14:textId="77777777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zasadach dokonywania zmian statutu;</w:t>
      </w:r>
    </w:p>
    <w:p w14:paraId="3BDE7730" w14:textId="62C9FED1" w:rsidR="00E73D03" w:rsidRPr="004276BF" w:rsidRDefault="00E73D03" w:rsidP="00E73D0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276BF">
        <w:rPr>
          <w:sz w:val="28"/>
          <w:szCs w:val="28"/>
        </w:rPr>
        <w:t>sposobie rozwiązania się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.</w:t>
      </w:r>
    </w:p>
    <w:p w14:paraId="35239BE0" w14:textId="422DF56A" w:rsidR="00E73D03" w:rsidRPr="004276BF" w:rsidRDefault="00E73D03" w:rsidP="00E73D03">
      <w:pPr>
        <w:rPr>
          <w:sz w:val="28"/>
          <w:szCs w:val="28"/>
          <w:u w:val="single"/>
        </w:rPr>
      </w:pPr>
      <w:r w:rsidRPr="004276BF">
        <w:rPr>
          <w:sz w:val="28"/>
          <w:szCs w:val="28"/>
        </w:rPr>
        <w:t>Statut musi obowiązkowo zawierać ww. treść. Ponadto możecie Państwo wzbogacić go o inne dodatkowe zapisy, dotyczące zasad funkcjonowania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</w:t>
      </w:r>
      <w:r w:rsidRPr="004276BF">
        <w:rPr>
          <w:sz w:val="28"/>
          <w:szCs w:val="28"/>
          <w:u w:val="single"/>
        </w:rPr>
        <w:t>(wzór uchwały oraz ramowego statutu do pobrania na dole strony)</w:t>
      </w:r>
      <w:r w:rsidR="00D34978" w:rsidRPr="004276BF">
        <w:rPr>
          <w:sz w:val="28"/>
          <w:szCs w:val="28"/>
          <w:u w:val="single"/>
        </w:rPr>
        <w:t xml:space="preserve"> 2 </w:t>
      </w:r>
    </w:p>
    <w:p w14:paraId="60E692A8" w14:textId="16F78A49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4276BF">
        <w:rPr>
          <w:sz w:val="28"/>
          <w:szCs w:val="28"/>
        </w:rPr>
        <w:t>Kolejną uchwałą jest dokonanie wyboru osób, które wejdą w skład Komitetu Założycielskiego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. Nie muszą to być wszyscy członkowie założycieli. Obowiązkiem Komitetu Założycielskiego będzie podpisanie wniosku o wpis do ewidencji klubów sportowych/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oraz reprezentowanie członków założycieli na etapie rejestracji. Warto wybrać w skład tego organu osoby mające faktyczną możliwość działania </w:t>
      </w:r>
      <w:r w:rsidRPr="004276BF">
        <w:rPr>
          <w:sz w:val="28"/>
          <w:szCs w:val="28"/>
          <w:u w:val="single"/>
        </w:rPr>
        <w:t>(wzór uchwały do pobrania na dole strony)</w:t>
      </w:r>
      <w:r w:rsidR="00D34978" w:rsidRPr="004276BF">
        <w:rPr>
          <w:sz w:val="28"/>
          <w:szCs w:val="28"/>
          <w:u w:val="single"/>
        </w:rPr>
        <w:t xml:space="preserve"> 3 </w:t>
      </w:r>
    </w:p>
    <w:p w14:paraId="59984DFA" w14:textId="08488559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Osoby zakładające klub sportowy/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muszą też podjąć decyzję o liczebności wybieranych władz – zarządu i komisji rewizyjnej oraz trybie ich wyboru. Jeśli liczba członków władz będzie nieokreślona (np. 3-7) warto pamiętać że przed dokonaniem wyboru konkretnych osób należy na Zebraniu Założycielskim (i kolejnych Walnych Zebraniach Członków) podjąć uchwałę określającą dokładną liczbę osób wchodzących w skład zarządu lub komisji rewizyjnej na daną kadencję.</w:t>
      </w:r>
    </w:p>
    <w:p w14:paraId="026EED3D" w14:textId="42F44C0F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Dodatkowo ze statutu powinno wynikać czy wyboru od razu na poszczególne funkcje w zarządzie i komisji rewizyjnej dokonuje Walne Zebranie Członków, czy też wybiera ono jedynie określoną liczbę osób a te dzielą się pomiędzy sobą funkcjami w poszczególnych władzach.</w:t>
      </w:r>
    </w:p>
    <w:p w14:paraId="141CB8EB" w14:textId="00ECAFEB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4276BF">
        <w:rPr>
          <w:sz w:val="28"/>
          <w:szCs w:val="28"/>
        </w:rPr>
        <w:t xml:space="preserve">Zgodnie z zasadami ustalonymi w statucie należy podjąć uchwałę o wyborze odpowiednio Zarządu i Komisji Rewizyjnej </w:t>
      </w:r>
      <w:r w:rsidRPr="004276BF">
        <w:rPr>
          <w:sz w:val="28"/>
          <w:szCs w:val="28"/>
          <w:u w:val="single"/>
        </w:rPr>
        <w:t>(wzór uchwał do pobrania na dole strony)</w:t>
      </w:r>
      <w:r w:rsidR="0016120E" w:rsidRPr="004276BF">
        <w:rPr>
          <w:sz w:val="28"/>
          <w:szCs w:val="28"/>
          <w:u w:val="single"/>
        </w:rPr>
        <w:t xml:space="preserve">4 </w:t>
      </w:r>
    </w:p>
    <w:p w14:paraId="5E73B37A" w14:textId="67195E75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lastRenderedPageBreak/>
        <w:t xml:space="preserve">W zależności od zapisów przyjętych w statucie, może okazać się potrzebne oprócz uchwał Zebrania Założycielskiego o wyborze osób do Zarządu i Komisji Rewizyjnej, podjęcie dodatkowych uchwał przez Zarząd i Komisje Rewizyjną o ukonstytuowaniu się czyli wyborze na konkretne funkcje w tych organach bezpośrednio przez ich członków. W takiej sytuacji uchwała Zarządu powinna zostać podpisana przez wszystkich jego członków a uchwała Komisji Rewizyjnej przez wszystkie osoby wchodzące w jej skład. </w:t>
      </w:r>
    </w:p>
    <w:p w14:paraId="16B10D88" w14:textId="5349A231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Potwierdzeniem dokonanego wyboru może być również protokół z posiedzenia Zarządu oraz Komisji Rewizyjnej wraz z listą obecności na tych posiedzeniach;</w:t>
      </w:r>
    </w:p>
    <w:p w14:paraId="66419E13" w14:textId="3D8E9A42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4276BF">
        <w:rPr>
          <w:sz w:val="28"/>
          <w:szCs w:val="28"/>
        </w:rPr>
        <w:t>Po przeprowadzeniu zebrania założycielskiego osoby wchodzące w skład Komitetu Założycielskiego,  reprezentujące członków założycieli składają na piśmie Staroście Powiatu Wałbrzyskiego wniosek o wpis do ewidencji klubów sportowych/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</w:t>
      </w:r>
      <w:r w:rsidRPr="004276BF">
        <w:rPr>
          <w:sz w:val="28"/>
          <w:szCs w:val="28"/>
          <w:u w:val="single"/>
        </w:rPr>
        <w:t>(wzór wniosku do pobrania na dole strony)</w:t>
      </w:r>
      <w:r w:rsidR="0016120E" w:rsidRPr="004276BF">
        <w:rPr>
          <w:sz w:val="28"/>
          <w:szCs w:val="28"/>
          <w:u w:val="single"/>
        </w:rPr>
        <w:t xml:space="preserve">5 </w:t>
      </w:r>
    </w:p>
    <w:p w14:paraId="654556B9" w14:textId="643290A9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Wniosek o wpis powinien zostać podpisany przez wszystkich członków komitetu założycielskiego.</w:t>
      </w:r>
    </w:p>
    <w:p w14:paraId="64BDB1A9" w14:textId="77777777" w:rsidR="00E73D03" w:rsidRPr="004276BF" w:rsidRDefault="00E73D03" w:rsidP="00E73D03">
      <w:pPr>
        <w:pStyle w:val="Akapitzlist"/>
        <w:jc w:val="both"/>
        <w:rPr>
          <w:sz w:val="28"/>
          <w:szCs w:val="28"/>
        </w:rPr>
      </w:pPr>
    </w:p>
    <w:p w14:paraId="5F3E6BFE" w14:textId="695BEEDB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 xml:space="preserve">Do wniosku należy dołączyć: </w:t>
      </w:r>
    </w:p>
    <w:p w14:paraId="39F6E779" w14:textId="77777777" w:rsidR="00E73D03" w:rsidRPr="004276BF" w:rsidRDefault="00E73D03" w:rsidP="00E73D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statut,</w:t>
      </w:r>
    </w:p>
    <w:p w14:paraId="06DE051C" w14:textId="77777777" w:rsidR="00E73D03" w:rsidRPr="004276BF" w:rsidRDefault="00E73D03" w:rsidP="00E73D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protokół z Zebrania Założycielskiego,</w:t>
      </w:r>
    </w:p>
    <w:p w14:paraId="18A39D55" w14:textId="77777777" w:rsidR="00E73D03" w:rsidRPr="004276BF" w:rsidRDefault="00E73D03" w:rsidP="00E73D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uchwały podjęte podczas Zebrania Założycielskiego</w:t>
      </w:r>
    </w:p>
    <w:p w14:paraId="5D2D4DAA" w14:textId="77777777" w:rsidR="00E73D03" w:rsidRPr="004276BF" w:rsidRDefault="00E73D03" w:rsidP="00E73D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listę założycieli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>, zawierającą ich imiona i nazwiska, datę i miejsce urodzenia, miejsce zamieszkania oraz własnoręczne podpisy założycieli,</w:t>
      </w:r>
    </w:p>
    <w:p w14:paraId="5681CEC0" w14:textId="75F90040" w:rsidR="00E73D03" w:rsidRPr="004276BF" w:rsidRDefault="00E73D03" w:rsidP="00E73D03">
      <w:pPr>
        <w:pStyle w:val="Akapitzlist"/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4276BF">
        <w:rPr>
          <w:sz w:val="28"/>
          <w:szCs w:val="28"/>
        </w:rPr>
        <w:t>adres siedziby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wraz z oświadczeniem Zarządu, z którego wynika że stowarzyszenia ma prawo użytkować lokal znajdujący się pod wskazanym jako siedziba adresem </w:t>
      </w:r>
      <w:r w:rsidRPr="004276BF">
        <w:rPr>
          <w:sz w:val="28"/>
          <w:szCs w:val="28"/>
          <w:u w:val="single"/>
        </w:rPr>
        <w:t>(wzór oświadczenia do pobrania na dole strony)</w:t>
      </w:r>
      <w:r w:rsidR="0016120E" w:rsidRPr="004276BF">
        <w:rPr>
          <w:sz w:val="28"/>
          <w:szCs w:val="28"/>
          <w:u w:val="single"/>
        </w:rPr>
        <w:t>6;</w:t>
      </w:r>
    </w:p>
    <w:p w14:paraId="31F6408F" w14:textId="4B218A0F" w:rsidR="00E73D03" w:rsidRPr="004276BF" w:rsidRDefault="00E73D03" w:rsidP="00E73D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dowód dokonania opłaty skarbowej w wysokości 10 zł</w:t>
      </w:r>
      <w:r w:rsidR="0016120E" w:rsidRPr="004276BF">
        <w:rPr>
          <w:sz w:val="28"/>
          <w:szCs w:val="28"/>
        </w:rPr>
        <w:t xml:space="preserve"> na konto URZĘDU MIEJSKIEGO W WAŁBRZYCHU;</w:t>
      </w:r>
    </w:p>
    <w:p w14:paraId="555CA03B" w14:textId="298016C5" w:rsidR="00E73D03" w:rsidRPr="004276BF" w:rsidRDefault="00E73D03" w:rsidP="00E73D0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Jeżeli wniosek zawiera braki, zostaniecie Państwo wezwani do ich usunięcia w terminie nie krótszym niż 7 dni od dnia doręczenia takiego pisma.</w:t>
      </w:r>
    </w:p>
    <w:p w14:paraId="5D7BDA0A" w14:textId="77777777" w:rsidR="00E73D03" w:rsidRPr="004276BF" w:rsidRDefault="00E73D03" w:rsidP="00E73D03">
      <w:pPr>
        <w:pStyle w:val="Akapitzlist"/>
        <w:jc w:val="both"/>
        <w:rPr>
          <w:sz w:val="28"/>
          <w:szCs w:val="28"/>
        </w:rPr>
      </w:pPr>
    </w:p>
    <w:p w14:paraId="0EACBC42" w14:textId="30CF1EE4" w:rsidR="00E73D03" w:rsidRPr="004276BF" w:rsidRDefault="00E73D03" w:rsidP="00D3497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Nieusunięcie wskazanych braków spowoduje pozostawienie wniosku bez rozpoznania. Jeśli natomiast Państwa wniosek nie zostanie opłacony, zostanie Państwu wyznaczony termin do wniesienia tej opłaty (7 – 14 dni) pod rygorem zwrotu wniosku lub zaniechania dalszych czynności.</w:t>
      </w:r>
    </w:p>
    <w:p w14:paraId="1F7E8FEA" w14:textId="05BFCA2A" w:rsidR="00E73D03" w:rsidRPr="004276BF" w:rsidRDefault="00E73D03" w:rsidP="00D3497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Wpisanie klubu sportowego/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do ewidencji następuje w ciągu 30 dni od dnia wpływu poprawnie złożonego wniosku.</w:t>
      </w:r>
    </w:p>
    <w:p w14:paraId="7137770A" w14:textId="2D3D45E3" w:rsidR="00E73D03" w:rsidRPr="004276BF" w:rsidRDefault="00E73D03" w:rsidP="00D3497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lastRenderedPageBreak/>
        <w:t>Sprawę wpisu uznaje się również za załatwioną milcząco w sposób w całości uwzględniający żądanie strony występującej z wnioskiem o wpis, jeżeli w terminie 30 dni od daty doręczenia wniosku nie zostanie wydana decyzja o wpisie, albo decyzja o odmowie wpisu.</w:t>
      </w:r>
    </w:p>
    <w:p w14:paraId="340C1403" w14:textId="00CD2810" w:rsidR="00E73D03" w:rsidRPr="004276BF" w:rsidRDefault="00E73D03" w:rsidP="00D3497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Do wpisu do ewidencji uczniowskich klubów sportowych stosuje się przepisy działu II rozdziału 14 ustawy z dnia 14 czerwca 1960 r. - Kodeks postępowania administracyjnego (dot. postępowania uproszczonego).</w:t>
      </w:r>
    </w:p>
    <w:p w14:paraId="19CF6BB1" w14:textId="7BCA0A08" w:rsidR="00E73D03" w:rsidRPr="004276BF" w:rsidRDefault="00E73D03" w:rsidP="00D3497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Istotne jest w związku z powyższym dostarczenie wraz z wnioskiem wszystkich niezbędnych dokumentów, ponieważ postępowanie dowodowe jest ograniczone tylko do dowodów zgłoszonych przez stronę, łącznie z żądaniem wszczęcia postępowania, oraz dowodów możliwych do ustalenia na podstawie danych, którymi dysponuje organ prowadzący postępowanie.</w:t>
      </w:r>
    </w:p>
    <w:p w14:paraId="06DF8EC7" w14:textId="09CA6DCF" w:rsidR="00E73D03" w:rsidRPr="004276BF" w:rsidRDefault="00E73D03" w:rsidP="00D3497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Brak wymaganych dokumentów może skutkować decyzja odmowną.</w:t>
      </w:r>
    </w:p>
    <w:p w14:paraId="2CE5242C" w14:textId="4D83421B" w:rsidR="00E73D03" w:rsidRPr="004276BF" w:rsidRDefault="00E73D03" w:rsidP="00D3497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O dokonaniu wpisu do ewidencji albo odmowie dokonania wpisu klub sportowy/</w:t>
      </w:r>
      <w:proofErr w:type="spellStart"/>
      <w:r w:rsidRPr="004276BF">
        <w:rPr>
          <w:sz w:val="28"/>
          <w:szCs w:val="28"/>
        </w:rPr>
        <w:t>uks</w:t>
      </w:r>
      <w:proofErr w:type="spellEnd"/>
      <w:r w:rsidRPr="004276BF">
        <w:rPr>
          <w:sz w:val="28"/>
          <w:szCs w:val="28"/>
        </w:rPr>
        <w:t xml:space="preserve"> informowany jest poprzez doręczenie pisemnej decyzji. Umożliwi ona również uzyskanie numeru NIP i REGON.</w:t>
      </w:r>
    </w:p>
    <w:p w14:paraId="12C64640" w14:textId="6DA969CC" w:rsidR="00E73D03" w:rsidRPr="004276BF" w:rsidRDefault="00E73D03" w:rsidP="00E73D0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76BF">
        <w:rPr>
          <w:sz w:val="28"/>
          <w:szCs w:val="28"/>
        </w:rPr>
        <w:t>Klub sportowy/uczniowski klub sportowy powinien zgłaszać wszelkie zmiany wpisanych do ewidencji informacji, składając wniosek o wpis zmian w ewidencji w terminie 14 dni od dnia zmiany danych, załączając dokumenty stanowiące podstawę zmiany. Przepisy o wpisie do ewidencji stosuje się odpowiednio.</w:t>
      </w:r>
    </w:p>
    <w:p w14:paraId="72E4C26C" w14:textId="77777777" w:rsidR="00D34978" w:rsidRPr="004276BF" w:rsidRDefault="00D34978" w:rsidP="00D34978">
      <w:pPr>
        <w:jc w:val="both"/>
        <w:rPr>
          <w:sz w:val="28"/>
          <w:szCs w:val="28"/>
        </w:rPr>
      </w:pPr>
    </w:p>
    <w:p w14:paraId="7FFA5D3B" w14:textId="77777777" w:rsidR="00D34978" w:rsidRPr="004276BF" w:rsidRDefault="00D34978" w:rsidP="00D34978">
      <w:pPr>
        <w:jc w:val="both"/>
        <w:rPr>
          <w:b/>
          <w:bCs/>
          <w:sz w:val="28"/>
          <w:szCs w:val="28"/>
        </w:rPr>
      </w:pPr>
      <w:r w:rsidRPr="004276BF">
        <w:rPr>
          <w:b/>
          <w:bCs/>
          <w:sz w:val="28"/>
          <w:szCs w:val="28"/>
        </w:rPr>
        <w:t>Opłaty</w:t>
      </w:r>
    </w:p>
    <w:p w14:paraId="6620549D" w14:textId="1A5B30E6" w:rsidR="00D34978" w:rsidRPr="004276BF" w:rsidRDefault="00D34978" w:rsidP="00D34978">
      <w:pPr>
        <w:jc w:val="both"/>
        <w:rPr>
          <w:sz w:val="24"/>
          <w:szCs w:val="24"/>
        </w:rPr>
      </w:pPr>
      <w:r w:rsidRPr="004276BF">
        <w:rPr>
          <w:sz w:val="24"/>
          <w:szCs w:val="24"/>
        </w:rPr>
        <w:t>Wpis do ewidencji klubu sportowego działającego w formie stowarzyszenia, którego statut nie przewiduje prowadzenia działalności gospodarczej, podlega opłacie skarbowej w wysokości 10 zł.</w:t>
      </w:r>
    </w:p>
    <w:p w14:paraId="2A4517D2" w14:textId="5DF78FE7" w:rsidR="005145D9" w:rsidRPr="004276BF" w:rsidRDefault="00D34978" w:rsidP="0045786E">
      <w:pPr>
        <w:jc w:val="both"/>
        <w:rPr>
          <w:sz w:val="24"/>
          <w:szCs w:val="24"/>
        </w:rPr>
      </w:pPr>
      <w:r w:rsidRPr="004276BF">
        <w:rPr>
          <w:sz w:val="24"/>
          <w:szCs w:val="24"/>
        </w:rPr>
        <w:t>Natomiast uczniowskie kluby sportowe są zwolnione z tej opłaty. Wynika to z art. 2 ust. 1 pkt. 1 lit. g ustawy o opłacie skarbowej, zgodnie z którym nie podlega opłacie skarbowej dokonanie czynności urzędowej (np. wydanie decyzji) oraz wydanie zaświadczenia w sprawach nauki, szkolnictwa i oświaty pozaszkolnej oraz ochrony zdrowia. Zgodnie ze stanowiskiem Ministerstwa Edukacji Narodowej (gdy wydawano tę opinię, kultura fizyczna znajdowała się w gestii MEN) zawartym w piśmie z 27 listopada 2007 roku (nr DP-KS-022-629/07), działalność uczniowskich klubów sportowych spełnia wymogi przepisów ustawy o opłacie skarbowej, zatem urzędowe czynności i zaświadczenia wydane na wniosek UKS są zwolnione z opłat.</w:t>
      </w:r>
    </w:p>
    <w:p w14:paraId="1E6BE2E7" w14:textId="3DD20BC2" w:rsidR="005145D9" w:rsidRPr="004276BF" w:rsidRDefault="00D34978" w:rsidP="005145D9">
      <w:pPr>
        <w:rPr>
          <w:b/>
          <w:bCs/>
          <w:sz w:val="24"/>
          <w:szCs w:val="24"/>
        </w:rPr>
      </w:pPr>
      <w:r w:rsidRPr="004276BF">
        <w:rPr>
          <w:b/>
          <w:bCs/>
          <w:sz w:val="24"/>
          <w:szCs w:val="24"/>
        </w:rPr>
        <w:t>Po uzyskaniu informacji o wpisie klubu do ewidencji należy uzyskać numery: REGON, NIP oraz założyć konto bankowe w wybranym przez klub banku.</w:t>
      </w:r>
    </w:p>
    <w:p w14:paraId="37BF70AA" w14:textId="77777777" w:rsidR="005145D9" w:rsidRDefault="005145D9" w:rsidP="004276BF"/>
    <w:sectPr w:rsidR="005145D9" w:rsidSect="00D3497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787"/>
    <w:multiLevelType w:val="hybridMultilevel"/>
    <w:tmpl w:val="C04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950"/>
    <w:multiLevelType w:val="hybridMultilevel"/>
    <w:tmpl w:val="C04EF89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8531AF"/>
    <w:multiLevelType w:val="hybridMultilevel"/>
    <w:tmpl w:val="8A48685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641B8F"/>
    <w:multiLevelType w:val="hybridMultilevel"/>
    <w:tmpl w:val="40E4F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33511">
    <w:abstractNumId w:val="3"/>
  </w:num>
  <w:num w:numId="2" w16cid:durableId="1450246646">
    <w:abstractNumId w:val="2"/>
  </w:num>
  <w:num w:numId="3" w16cid:durableId="251668496">
    <w:abstractNumId w:val="0"/>
  </w:num>
  <w:num w:numId="4" w16cid:durableId="87084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9"/>
    <w:rsid w:val="0016120E"/>
    <w:rsid w:val="00291794"/>
    <w:rsid w:val="004276BF"/>
    <w:rsid w:val="0045786E"/>
    <w:rsid w:val="005145D9"/>
    <w:rsid w:val="006A7F66"/>
    <w:rsid w:val="00D12D8E"/>
    <w:rsid w:val="00D34978"/>
    <w:rsid w:val="00E73D03"/>
    <w:rsid w:val="00EC704A"/>
    <w:rsid w:val="00EE20D1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CBF6"/>
  <w15:chartTrackingRefBased/>
  <w15:docId w15:val="{2770A029-92AC-4652-BC08-FFD0AA5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4</cp:revision>
  <dcterms:created xsi:type="dcterms:W3CDTF">2023-09-01T10:14:00Z</dcterms:created>
  <dcterms:modified xsi:type="dcterms:W3CDTF">2023-09-04T11:29:00Z</dcterms:modified>
</cp:coreProperties>
</file>