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38DF" w14:textId="4399B641" w:rsidR="005C30AB" w:rsidRPr="00580470" w:rsidRDefault="005C30AB" w:rsidP="00580470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580470">
        <w:rPr>
          <w:rFonts w:ascii="Tahoma" w:hAnsi="Tahoma" w:cs="Tahoma"/>
          <w:b/>
          <w:sz w:val="20"/>
          <w:szCs w:val="20"/>
        </w:rPr>
        <w:t>Uchwała Nr</w:t>
      </w:r>
      <w:r w:rsidR="00C85245">
        <w:rPr>
          <w:rFonts w:ascii="Tahoma" w:hAnsi="Tahoma" w:cs="Tahoma"/>
          <w:b/>
          <w:sz w:val="20"/>
          <w:szCs w:val="20"/>
        </w:rPr>
        <w:t xml:space="preserve"> 88</w:t>
      </w:r>
      <w:r w:rsidRPr="00580470">
        <w:rPr>
          <w:rFonts w:ascii="Tahoma" w:hAnsi="Tahoma" w:cs="Tahoma"/>
          <w:b/>
          <w:sz w:val="20"/>
          <w:szCs w:val="20"/>
        </w:rPr>
        <w:t>/2023</w:t>
      </w:r>
    </w:p>
    <w:p w14:paraId="1B947990" w14:textId="77777777" w:rsidR="005C30AB" w:rsidRPr="00580470" w:rsidRDefault="005C30AB" w:rsidP="00580470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580470">
        <w:rPr>
          <w:rFonts w:ascii="Tahoma" w:hAnsi="Tahoma" w:cs="Tahoma"/>
          <w:b/>
          <w:sz w:val="20"/>
          <w:szCs w:val="20"/>
        </w:rPr>
        <w:t>Zarządu Powiatu Wałbrzyskiego</w:t>
      </w:r>
    </w:p>
    <w:p w14:paraId="2A0845C8" w14:textId="43FBFADC" w:rsidR="005C30AB" w:rsidRPr="00580470" w:rsidRDefault="005C30AB" w:rsidP="00580470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580470">
        <w:rPr>
          <w:rFonts w:ascii="Tahoma" w:hAnsi="Tahoma" w:cs="Tahoma"/>
          <w:b/>
          <w:sz w:val="20"/>
          <w:szCs w:val="20"/>
        </w:rPr>
        <w:t>z dnia</w:t>
      </w:r>
      <w:r w:rsidR="00C85245">
        <w:rPr>
          <w:rFonts w:ascii="Tahoma" w:hAnsi="Tahoma" w:cs="Tahoma"/>
          <w:b/>
          <w:sz w:val="20"/>
          <w:szCs w:val="20"/>
        </w:rPr>
        <w:t xml:space="preserve"> 20.06.</w:t>
      </w:r>
      <w:r w:rsidRPr="00580470">
        <w:rPr>
          <w:rFonts w:ascii="Tahoma" w:hAnsi="Tahoma" w:cs="Tahoma"/>
          <w:b/>
          <w:sz w:val="20"/>
          <w:szCs w:val="20"/>
        </w:rPr>
        <w:t>2023 roku</w:t>
      </w:r>
    </w:p>
    <w:p w14:paraId="1A69D38A" w14:textId="77777777" w:rsidR="005C30AB" w:rsidRPr="00580470" w:rsidRDefault="005C30AB" w:rsidP="00580470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8E50C5A" w14:textId="221D2D41" w:rsidR="005C30AB" w:rsidRPr="00580470" w:rsidRDefault="005C30AB" w:rsidP="00580470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  <w:r w:rsidRPr="00580470">
        <w:rPr>
          <w:rFonts w:ascii="Tahoma" w:hAnsi="Tahoma" w:cs="Tahoma"/>
          <w:b/>
          <w:sz w:val="20"/>
          <w:szCs w:val="20"/>
        </w:rPr>
        <w:t>w sprawie</w:t>
      </w:r>
      <w:r w:rsidR="00571248" w:rsidRPr="00580470">
        <w:rPr>
          <w:rFonts w:ascii="Tahoma" w:hAnsi="Tahoma" w:cs="Tahoma"/>
          <w:b/>
          <w:sz w:val="20"/>
          <w:szCs w:val="20"/>
        </w:rPr>
        <w:t xml:space="preserve">: </w:t>
      </w:r>
      <w:r w:rsidRPr="00580470">
        <w:rPr>
          <w:rFonts w:ascii="Tahoma" w:hAnsi="Tahoma" w:cs="Tahoma"/>
          <w:b/>
          <w:sz w:val="20"/>
          <w:szCs w:val="20"/>
        </w:rPr>
        <w:t>ogłoszenia naboru na Dyrektora</w:t>
      </w:r>
      <w:r w:rsidR="003663C1" w:rsidRPr="00580470">
        <w:rPr>
          <w:rFonts w:ascii="Tahoma" w:hAnsi="Tahoma" w:cs="Tahoma"/>
          <w:b/>
          <w:sz w:val="20"/>
          <w:szCs w:val="20"/>
        </w:rPr>
        <w:t xml:space="preserve"> Powiatowego Centrum Pomocy Rodzini</w:t>
      </w:r>
      <w:r w:rsidR="00D92CF6">
        <w:rPr>
          <w:rFonts w:ascii="Tahoma" w:hAnsi="Tahoma" w:cs="Tahoma"/>
          <w:b/>
          <w:sz w:val="20"/>
          <w:szCs w:val="20"/>
        </w:rPr>
        <w:t xml:space="preserve">e </w:t>
      </w:r>
      <w:r w:rsidR="00D92CF6">
        <w:rPr>
          <w:rFonts w:ascii="Tahoma" w:hAnsi="Tahoma" w:cs="Tahoma"/>
          <w:b/>
          <w:sz w:val="20"/>
          <w:szCs w:val="20"/>
        </w:rPr>
        <w:br/>
        <w:t xml:space="preserve">                   </w:t>
      </w:r>
      <w:r w:rsidR="003663C1" w:rsidRPr="00580470">
        <w:rPr>
          <w:rFonts w:ascii="Tahoma" w:hAnsi="Tahoma" w:cs="Tahoma"/>
          <w:b/>
          <w:sz w:val="20"/>
          <w:szCs w:val="20"/>
        </w:rPr>
        <w:t>w</w:t>
      </w:r>
      <w:r w:rsidR="00D92CF6">
        <w:rPr>
          <w:rFonts w:ascii="Tahoma" w:hAnsi="Tahoma" w:cs="Tahoma"/>
          <w:b/>
          <w:sz w:val="20"/>
          <w:szCs w:val="20"/>
        </w:rPr>
        <w:t xml:space="preserve"> </w:t>
      </w:r>
      <w:r w:rsidR="003663C1" w:rsidRPr="00580470">
        <w:rPr>
          <w:rFonts w:ascii="Tahoma" w:hAnsi="Tahoma" w:cs="Tahoma"/>
          <w:b/>
          <w:sz w:val="20"/>
          <w:szCs w:val="20"/>
        </w:rPr>
        <w:t>Wałbrzychu</w:t>
      </w:r>
      <w:r w:rsidR="00571248" w:rsidRPr="00580470">
        <w:rPr>
          <w:rFonts w:ascii="Tahoma" w:hAnsi="Tahoma" w:cs="Tahoma"/>
          <w:b/>
          <w:sz w:val="20"/>
          <w:szCs w:val="20"/>
        </w:rPr>
        <w:t>.</w:t>
      </w:r>
    </w:p>
    <w:p w14:paraId="496C1813" w14:textId="77777777" w:rsidR="003663C1" w:rsidRPr="00580470" w:rsidRDefault="003663C1" w:rsidP="00580470">
      <w:pPr>
        <w:spacing w:after="0"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5EDBF0C9" w14:textId="5E0B4815" w:rsidR="005C30AB" w:rsidRPr="00580470" w:rsidRDefault="005C30AB" w:rsidP="00580470">
      <w:pPr>
        <w:spacing w:after="0" w:line="276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Na podstawie art. 32 ust. 2 pkt 5 ustawy z dnia 5 czerwca 1998 roku o samorządzie  powiatowym (</w:t>
      </w:r>
      <w:proofErr w:type="spellStart"/>
      <w:r w:rsidRPr="00580470">
        <w:rPr>
          <w:rFonts w:ascii="Tahoma" w:hAnsi="Tahoma" w:cs="Tahoma"/>
          <w:sz w:val="20"/>
          <w:szCs w:val="20"/>
        </w:rPr>
        <w:t>t.j</w:t>
      </w:r>
      <w:proofErr w:type="spellEnd"/>
      <w:r w:rsidRPr="00580470">
        <w:rPr>
          <w:rFonts w:ascii="Tahoma" w:hAnsi="Tahoma" w:cs="Tahoma"/>
          <w:sz w:val="20"/>
          <w:szCs w:val="20"/>
        </w:rPr>
        <w:t>.</w:t>
      </w:r>
      <w:r w:rsidR="00507E25" w:rsidRPr="00580470">
        <w:rPr>
          <w:rFonts w:ascii="Tahoma" w:hAnsi="Tahoma" w:cs="Tahoma"/>
          <w:sz w:val="20"/>
          <w:szCs w:val="20"/>
        </w:rPr>
        <w:t xml:space="preserve"> Dz. U. z 2022, poz. 1526</w:t>
      </w:r>
      <w:r w:rsidR="00762B07" w:rsidRPr="00580470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762B07" w:rsidRPr="00580470">
        <w:rPr>
          <w:rFonts w:ascii="Tahoma" w:hAnsi="Tahoma" w:cs="Tahoma"/>
          <w:sz w:val="20"/>
          <w:szCs w:val="20"/>
        </w:rPr>
        <w:t>późn</w:t>
      </w:r>
      <w:proofErr w:type="spellEnd"/>
      <w:r w:rsidR="00762B07" w:rsidRPr="00580470">
        <w:rPr>
          <w:rFonts w:ascii="Tahoma" w:hAnsi="Tahoma" w:cs="Tahoma"/>
          <w:sz w:val="20"/>
          <w:szCs w:val="20"/>
        </w:rPr>
        <w:t>. zm</w:t>
      </w:r>
      <w:r w:rsidR="00D52DF2" w:rsidRPr="00580470">
        <w:rPr>
          <w:rFonts w:ascii="Tahoma" w:hAnsi="Tahoma" w:cs="Tahoma"/>
          <w:sz w:val="20"/>
          <w:szCs w:val="20"/>
        </w:rPr>
        <w:t>.</w:t>
      </w:r>
      <w:r w:rsidRPr="00580470">
        <w:rPr>
          <w:rFonts w:ascii="Tahoma" w:hAnsi="Tahoma" w:cs="Tahoma"/>
          <w:sz w:val="20"/>
          <w:szCs w:val="20"/>
        </w:rPr>
        <w:t xml:space="preserve">) oraz art. 11 i art. 13 ustawy z dnia 21 listopada 2008 r. </w:t>
      </w:r>
      <w:r w:rsidR="00580470">
        <w:rPr>
          <w:rFonts w:ascii="Tahoma" w:hAnsi="Tahoma" w:cs="Tahoma"/>
          <w:sz w:val="20"/>
          <w:szCs w:val="20"/>
        </w:rPr>
        <w:br/>
      </w:r>
      <w:r w:rsidRPr="00580470">
        <w:rPr>
          <w:rFonts w:ascii="Tahoma" w:hAnsi="Tahoma" w:cs="Tahoma"/>
          <w:sz w:val="20"/>
          <w:szCs w:val="20"/>
        </w:rPr>
        <w:t xml:space="preserve">o pracownikach samorządowych (tj. Dz. </w:t>
      </w:r>
      <w:r w:rsidR="00507E25" w:rsidRPr="00580470">
        <w:rPr>
          <w:rFonts w:ascii="Tahoma" w:hAnsi="Tahoma" w:cs="Tahoma"/>
          <w:sz w:val="20"/>
          <w:szCs w:val="20"/>
        </w:rPr>
        <w:t>U. z 2022 r. poz. 530</w:t>
      </w:r>
      <w:r w:rsidRPr="00580470">
        <w:rPr>
          <w:rFonts w:ascii="Tahoma" w:hAnsi="Tahoma" w:cs="Tahoma"/>
          <w:sz w:val="20"/>
          <w:szCs w:val="20"/>
        </w:rPr>
        <w:t xml:space="preserve">) </w:t>
      </w:r>
      <w:r w:rsidRPr="00580470">
        <w:rPr>
          <w:rFonts w:ascii="Tahoma" w:hAnsi="Tahoma" w:cs="Tahoma"/>
          <w:b/>
          <w:sz w:val="20"/>
          <w:szCs w:val="20"/>
        </w:rPr>
        <w:t>Zarząd Powiatu Wałbrzyskiego uchwala, co następuje:</w:t>
      </w:r>
    </w:p>
    <w:p w14:paraId="49241BF7" w14:textId="77777777" w:rsidR="00571248" w:rsidRPr="00580470" w:rsidRDefault="00571248" w:rsidP="00580470">
      <w:pPr>
        <w:spacing w:after="0" w:line="276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14:paraId="4DDECAF5" w14:textId="4B66C33E" w:rsidR="00571248" w:rsidRPr="00580470" w:rsidRDefault="005C30AB" w:rsidP="00580470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  <w:r w:rsidRPr="00580470">
        <w:rPr>
          <w:rFonts w:ascii="Tahoma" w:hAnsi="Tahoma" w:cs="Tahoma"/>
          <w:b/>
          <w:sz w:val="20"/>
          <w:szCs w:val="20"/>
        </w:rPr>
        <w:t>§ 1</w:t>
      </w:r>
      <w:r w:rsidR="00507E25" w:rsidRPr="00580470">
        <w:rPr>
          <w:rFonts w:ascii="Tahoma" w:hAnsi="Tahoma" w:cs="Tahoma"/>
          <w:b/>
          <w:sz w:val="20"/>
          <w:szCs w:val="20"/>
        </w:rPr>
        <w:t>.</w:t>
      </w:r>
    </w:p>
    <w:p w14:paraId="45B88EC0" w14:textId="71D93567" w:rsidR="005C30AB" w:rsidRPr="00580470" w:rsidRDefault="005C30AB" w:rsidP="0058047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Ogłasza się nabór na stanowisko </w:t>
      </w:r>
      <w:r w:rsidR="00507E25" w:rsidRPr="00580470">
        <w:rPr>
          <w:rFonts w:ascii="Tahoma" w:hAnsi="Tahoma" w:cs="Tahoma"/>
          <w:sz w:val="20"/>
          <w:szCs w:val="20"/>
        </w:rPr>
        <w:t xml:space="preserve">Dyrektora </w:t>
      </w:r>
      <w:r w:rsidR="003663C1" w:rsidRPr="00580470">
        <w:rPr>
          <w:rFonts w:ascii="Tahoma" w:eastAsia="Times New Roman" w:hAnsi="Tahoma" w:cs="Tahoma"/>
          <w:sz w:val="20"/>
          <w:szCs w:val="20"/>
          <w:lang w:eastAsia="zh-CN"/>
        </w:rPr>
        <w:t xml:space="preserve">Powiatowego Centrum Pomocy Rodzinie </w:t>
      </w:r>
      <w:r w:rsidR="00580470">
        <w:rPr>
          <w:rFonts w:ascii="Tahoma" w:eastAsia="Times New Roman" w:hAnsi="Tahoma" w:cs="Tahoma"/>
          <w:sz w:val="20"/>
          <w:szCs w:val="20"/>
          <w:lang w:eastAsia="zh-CN"/>
        </w:rPr>
        <w:br/>
      </w:r>
      <w:r w:rsidR="003663C1" w:rsidRPr="00580470">
        <w:rPr>
          <w:rFonts w:ascii="Tahoma" w:eastAsia="Times New Roman" w:hAnsi="Tahoma" w:cs="Tahoma"/>
          <w:sz w:val="20"/>
          <w:szCs w:val="20"/>
          <w:lang w:eastAsia="zh-CN"/>
        </w:rPr>
        <w:t xml:space="preserve">w Wałbrzychu, Al. Wyzwolenia 24, 58 - 300 Wałbrzych. </w:t>
      </w:r>
    </w:p>
    <w:p w14:paraId="16951691" w14:textId="316AD651" w:rsidR="004B060E" w:rsidRPr="00580470" w:rsidRDefault="005C30AB" w:rsidP="0058047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Treść ogłoszenia o naborze stanowi załącznik do </w:t>
      </w:r>
      <w:r w:rsidR="00507E25" w:rsidRPr="00580470">
        <w:rPr>
          <w:rFonts w:ascii="Tahoma" w:hAnsi="Tahoma" w:cs="Tahoma"/>
          <w:sz w:val="20"/>
          <w:szCs w:val="20"/>
        </w:rPr>
        <w:t xml:space="preserve">niniejszej </w:t>
      </w:r>
      <w:r w:rsidRPr="00580470">
        <w:rPr>
          <w:rFonts w:ascii="Tahoma" w:hAnsi="Tahoma" w:cs="Tahoma"/>
          <w:sz w:val="20"/>
          <w:szCs w:val="20"/>
        </w:rPr>
        <w:t xml:space="preserve">uchwały. </w:t>
      </w:r>
    </w:p>
    <w:p w14:paraId="1571CC5C" w14:textId="7CF96B8B" w:rsidR="00507E25" w:rsidRPr="00580470" w:rsidRDefault="005C30AB" w:rsidP="00580470">
      <w:pPr>
        <w:spacing w:after="0" w:line="276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b/>
          <w:sz w:val="20"/>
          <w:szCs w:val="20"/>
        </w:rPr>
        <w:t>§ 2</w:t>
      </w:r>
      <w:r w:rsidR="00507E25" w:rsidRPr="00580470">
        <w:rPr>
          <w:rFonts w:ascii="Tahoma" w:hAnsi="Tahoma" w:cs="Tahoma"/>
          <w:b/>
          <w:sz w:val="20"/>
          <w:szCs w:val="20"/>
        </w:rPr>
        <w:t>.</w:t>
      </w:r>
      <w:r w:rsidR="004B060E" w:rsidRPr="00580470">
        <w:rPr>
          <w:rFonts w:ascii="Tahoma" w:hAnsi="Tahoma" w:cs="Tahoma"/>
          <w:sz w:val="20"/>
          <w:szCs w:val="20"/>
        </w:rPr>
        <w:t xml:space="preserve"> </w:t>
      </w:r>
      <w:r w:rsidR="00507E25" w:rsidRPr="00580470">
        <w:rPr>
          <w:rFonts w:ascii="Tahoma" w:hAnsi="Tahoma" w:cs="Tahoma"/>
          <w:sz w:val="20"/>
          <w:szCs w:val="20"/>
        </w:rPr>
        <w:t xml:space="preserve">Powołuje się Komisję konkursową do przeprowadzenia naboru, o którym mowa </w:t>
      </w:r>
      <w:r w:rsidR="004B060E" w:rsidRPr="00580470">
        <w:rPr>
          <w:rFonts w:ascii="Tahoma" w:hAnsi="Tahoma" w:cs="Tahoma"/>
          <w:sz w:val="20"/>
          <w:szCs w:val="20"/>
        </w:rPr>
        <w:br/>
      </w:r>
      <w:r w:rsidR="00507E25" w:rsidRPr="00580470">
        <w:rPr>
          <w:rFonts w:ascii="Tahoma" w:hAnsi="Tahoma" w:cs="Tahoma"/>
          <w:sz w:val="20"/>
          <w:szCs w:val="20"/>
        </w:rPr>
        <w:t xml:space="preserve">w § 1 ust. 1, zwaną dalej „Komisją” w składzie: </w:t>
      </w:r>
    </w:p>
    <w:p w14:paraId="49B9B06D" w14:textId="77777777" w:rsidR="00507E25" w:rsidRPr="00580470" w:rsidRDefault="00507E25" w:rsidP="0058047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Krzysztof Kwiatkowski – Starosta Wałbrzyski - Przewodniczący komisji konkursowej,</w:t>
      </w:r>
    </w:p>
    <w:p w14:paraId="73B2189E" w14:textId="77777777" w:rsidR="00507E25" w:rsidRPr="00580470" w:rsidRDefault="00507E25" w:rsidP="0058047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Iwona Frankowska – Wicestarosta -  Członek komisji konkursowej,</w:t>
      </w:r>
    </w:p>
    <w:p w14:paraId="1F6D47D7" w14:textId="37B4C5EF" w:rsidR="00507E25" w:rsidRPr="00580470" w:rsidRDefault="00507E25" w:rsidP="0058047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Adam </w:t>
      </w:r>
      <w:proofErr w:type="spellStart"/>
      <w:r w:rsidRPr="00580470">
        <w:rPr>
          <w:rFonts w:ascii="Tahoma" w:hAnsi="Tahoma" w:cs="Tahoma"/>
          <w:sz w:val="20"/>
          <w:szCs w:val="20"/>
        </w:rPr>
        <w:t>Zdeb</w:t>
      </w:r>
      <w:proofErr w:type="spellEnd"/>
      <w:r w:rsidRPr="00580470">
        <w:rPr>
          <w:rFonts w:ascii="Tahoma" w:hAnsi="Tahoma" w:cs="Tahoma"/>
          <w:sz w:val="20"/>
          <w:szCs w:val="20"/>
        </w:rPr>
        <w:t xml:space="preserve"> – Przewodniczący Komisj</w:t>
      </w:r>
      <w:r w:rsidR="008D02DE" w:rsidRPr="00580470">
        <w:rPr>
          <w:rFonts w:ascii="Tahoma" w:hAnsi="Tahoma" w:cs="Tahoma"/>
          <w:sz w:val="20"/>
          <w:szCs w:val="20"/>
        </w:rPr>
        <w:t>i</w:t>
      </w:r>
      <w:r w:rsidRPr="00580470">
        <w:rPr>
          <w:rFonts w:ascii="Tahoma" w:hAnsi="Tahoma" w:cs="Tahoma"/>
          <w:sz w:val="20"/>
          <w:szCs w:val="20"/>
        </w:rPr>
        <w:t xml:space="preserve"> Oświaty, Polityki Społecznej i Promocji Powiatu</w:t>
      </w:r>
      <w:r w:rsidR="008D02DE" w:rsidRPr="00580470">
        <w:rPr>
          <w:rFonts w:ascii="Tahoma" w:hAnsi="Tahoma" w:cs="Tahoma"/>
          <w:sz w:val="20"/>
          <w:szCs w:val="20"/>
        </w:rPr>
        <w:t xml:space="preserve"> </w:t>
      </w:r>
      <w:r w:rsidRPr="00580470">
        <w:rPr>
          <w:rFonts w:ascii="Tahoma" w:hAnsi="Tahoma" w:cs="Tahoma"/>
          <w:sz w:val="20"/>
          <w:szCs w:val="20"/>
        </w:rPr>
        <w:t>– Członek komisji konkursowej,</w:t>
      </w:r>
    </w:p>
    <w:p w14:paraId="3E69B635" w14:textId="77777777" w:rsidR="00507E25" w:rsidRPr="00580470" w:rsidRDefault="00507E25" w:rsidP="0058047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Patrycja Kubat – Skarbnik Powiatu  – Członek komisji konkursowej,</w:t>
      </w:r>
    </w:p>
    <w:p w14:paraId="787FE472" w14:textId="33B0C362" w:rsidR="00507E25" w:rsidRPr="00580470" w:rsidRDefault="00507E25" w:rsidP="0058047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Violetta Muszyńska  – Sekretarz</w:t>
      </w:r>
      <w:r w:rsidR="003F3629">
        <w:rPr>
          <w:rFonts w:ascii="Tahoma" w:hAnsi="Tahoma" w:cs="Tahoma"/>
          <w:sz w:val="20"/>
          <w:szCs w:val="20"/>
        </w:rPr>
        <w:t xml:space="preserve"> Powiatu</w:t>
      </w:r>
      <w:r w:rsidRPr="00580470">
        <w:rPr>
          <w:rFonts w:ascii="Tahoma" w:hAnsi="Tahoma" w:cs="Tahoma"/>
          <w:sz w:val="20"/>
          <w:szCs w:val="20"/>
        </w:rPr>
        <w:t xml:space="preserve"> – Członek komisji konkursowej,</w:t>
      </w:r>
    </w:p>
    <w:p w14:paraId="5D6BD768" w14:textId="7A72EE5F" w:rsidR="00507E25" w:rsidRPr="00580470" w:rsidRDefault="00C246B0" w:rsidP="0058047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Anna </w:t>
      </w:r>
      <w:proofErr w:type="spellStart"/>
      <w:r>
        <w:rPr>
          <w:rFonts w:ascii="Tahoma" w:hAnsi="Tahoma" w:cs="Tahoma"/>
          <w:sz w:val="20"/>
          <w:szCs w:val="20"/>
        </w:rPr>
        <w:t>Kotuła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507E25" w:rsidRPr="00580470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 xml:space="preserve">Inspektor w </w:t>
      </w:r>
      <w:r w:rsidR="00507E25" w:rsidRPr="00580470">
        <w:rPr>
          <w:rFonts w:ascii="Tahoma" w:hAnsi="Tahoma" w:cs="Tahoma"/>
          <w:sz w:val="20"/>
          <w:szCs w:val="20"/>
        </w:rPr>
        <w:t>Wydzia</w:t>
      </w:r>
      <w:r>
        <w:rPr>
          <w:rFonts w:ascii="Tahoma" w:hAnsi="Tahoma" w:cs="Tahoma"/>
          <w:sz w:val="20"/>
          <w:szCs w:val="20"/>
        </w:rPr>
        <w:t>le</w:t>
      </w:r>
      <w:r w:rsidR="00507E25" w:rsidRPr="00580470">
        <w:rPr>
          <w:rFonts w:ascii="Tahoma" w:hAnsi="Tahoma" w:cs="Tahoma"/>
          <w:sz w:val="20"/>
          <w:szCs w:val="20"/>
        </w:rPr>
        <w:t xml:space="preserve"> Obsługi i Spraw Obywatelskich - Sekretarz komisji konkursowej.</w:t>
      </w:r>
    </w:p>
    <w:p w14:paraId="0D33A380" w14:textId="507149C4" w:rsidR="005C30AB" w:rsidRPr="00580470" w:rsidRDefault="00507E25" w:rsidP="00580470">
      <w:pPr>
        <w:spacing w:after="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b/>
          <w:sz w:val="20"/>
          <w:szCs w:val="20"/>
        </w:rPr>
        <w:t>§3.</w:t>
      </w:r>
      <w:r w:rsidR="004B060E" w:rsidRPr="00580470">
        <w:rPr>
          <w:rFonts w:ascii="Tahoma" w:hAnsi="Tahoma" w:cs="Tahoma"/>
          <w:sz w:val="20"/>
          <w:szCs w:val="20"/>
        </w:rPr>
        <w:tab/>
      </w:r>
      <w:r w:rsidR="00580470">
        <w:rPr>
          <w:rFonts w:ascii="Tahoma" w:hAnsi="Tahoma" w:cs="Tahoma"/>
          <w:sz w:val="20"/>
          <w:szCs w:val="20"/>
        </w:rPr>
        <w:t xml:space="preserve"> </w:t>
      </w:r>
      <w:r w:rsidR="005C30AB" w:rsidRPr="00580470">
        <w:rPr>
          <w:rFonts w:ascii="Tahoma" w:hAnsi="Tahoma" w:cs="Tahoma"/>
          <w:sz w:val="20"/>
          <w:szCs w:val="20"/>
        </w:rPr>
        <w:t>Informacja o ogłoszeniu naboru zostanie opublikowana w Biulety</w:t>
      </w:r>
      <w:r w:rsidRPr="00580470">
        <w:rPr>
          <w:rFonts w:ascii="Tahoma" w:hAnsi="Tahoma" w:cs="Tahoma"/>
          <w:sz w:val="20"/>
          <w:szCs w:val="20"/>
        </w:rPr>
        <w:t xml:space="preserve">nie Informacji Publicznej i na </w:t>
      </w:r>
      <w:r w:rsidR="00580470">
        <w:rPr>
          <w:rFonts w:ascii="Tahoma" w:hAnsi="Tahoma" w:cs="Tahoma"/>
          <w:sz w:val="20"/>
          <w:szCs w:val="20"/>
        </w:rPr>
        <w:t xml:space="preserve"> </w:t>
      </w:r>
      <w:r w:rsidR="005C30AB" w:rsidRPr="00580470">
        <w:rPr>
          <w:rFonts w:ascii="Tahoma" w:hAnsi="Tahoma" w:cs="Tahoma"/>
          <w:sz w:val="20"/>
          <w:szCs w:val="20"/>
        </w:rPr>
        <w:t xml:space="preserve">tablicy ogłoszeń Starostwa Powiatowego w Wałbrzychu. </w:t>
      </w:r>
    </w:p>
    <w:p w14:paraId="11141C80" w14:textId="77777777" w:rsidR="00507E25" w:rsidRPr="00580470" w:rsidRDefault="00507E25" w:rsidP="00580470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b/>
          <w:sz w:val="20"/>
          <w:szCs w:val="20"/>
        </w:rPr>
        <w:t>§ 4.</w:t>
      </w:r>
      <w:r w:rsidRPr="00580470">
        <w:rPr>
          <w:rFonts w:ascii="Tahoma" w:hAnsi="Tahoma" w:cs="Tahoma"/>
          <w:sz w:val="20"/>
          <w:szCs w:val="20"/>
        </w:rPr>
        <w:t xml:space="preserve"> Wykonanie uchwały powierza się Staroście Wałbrzyskiemu.</w:t>
      </w:r>
    </w:p>
    <w:p w14:paraId="4B961A6A" w14:textId="77777777" w:rsidR="005C30AB" w:rsidRPr="00580470" w:rsidRDefault="00507E25" w:rsidP="00580470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b/>
          <w:sz w:val="20"/>
          <w:szCs w:val="20"/>
        </w:rPr>
        <w:t>§ 5.</w:t>
      </w:r>
      <w:r w:rsidRPr="00580470">
        <w:rPr>
          <w:rFonts w:ascii="Tahoma" w:hAnsi="Tahoma" w:cs="Tahoma"/>
          <w:sz w:val="20"/>
          <w:szCs w:val="20"/>
        </w:rPr>
        <w:t xml:space="preserve"> </w:t>
      </w:r>
      <w:r w:rsidR="005C30AB" w:rsidRPr="00580470">
        <w:rPr>
          <w:rFonts w:ascii="Tahoma" w:hAnsi="Tahoma" w:cs="Tahoma"/>
          <w:sz w:val="20"/>
          <w:szCs w:val="20"/>
        </w:rPr>
        <w:t>Uchwała wc</w:t>
      </w:r>
      <w:r w:rsidRPr="00580470">
        <w:rPr>
          <w:rFonts w:ascii="Tahoma" w:hAnsi="Tahoma" w:cs="Tahoma"/>
          <w:sz w:val="20"/>
          <w:szCs w:val="20"/>
        </w:rPr>
        <w:t>hodzi w życie z dniem podjęcia.</w:t>
      </w:r>
    </w:p>
    <w:p w14:paraId="58802C06" w14:textId="77777777" w:rsidR="00507E25" w:rsidRPr="00580470" w:rsidRDefault="00507E25" w:rsidP="00580470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4825C203" w14:textId="77777777" w:rsidR="00507E25" w:rsidRPr="00580470" w:rsidRDefault="00507E25" w:rsidP="00580470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6B90D324" w14:textId="77777777" w:rsidR="00507E25" w:rsidRPr="00580470" w:rsidRDefault="00507E25" w:rsidP="00580470">
      <w:pPr>
        <w:spacing w:after="0" w:line="600" w:lineRule="auto"/>
        <w:jc w:val="both"/>
        <w:rPr>
          <w:rFonts w:ascii="Tahoma" w:hAnsi="Tahoma" w:cs="Tahoma"/>
          <w:sz w:val="20"/>
          <w:szCs w:val="20"/>
        </w:rPr>
      </w:pPr>
    </w:p>
    <w:p w14:paraId="189C6718" w14:textId="29879345" w:rsidR="008D31FA" w:rsidRPr="00580470" w:rsidRDefault="008D31FA" w:rsidP="00580470">
      <w:pPr>
        <w:spacing w:after="0" w:line="600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Krzysztof Kwiatkowski -  Przewodniczący Zarządu </w:t>
      </w:r>
      <w:r w:rsidRPr="00580470">
        <w:rPr>
          <w:rFonts w:ascii="Tahoma" w:hAnsi="Tahoma" w:cs="Tahoma"/>
          <w:sz w:val="20"/>
          <w:szCs w:val="20"/>
        </w:rPr>
        <w:tab/>
      </w:r>
      <w:r w:rsidRPr="00580470">
        <w:rPr>
          <w:rFonts w:ascii="Tahoma" w:hAnsi="Tahoma" w:cs="Tahoma"/>
          <w:sz w:val="20"/>
          <w:szCs w:val="20"/>
        </w:rPr>
        <w:tab/>
        <w:t>……………………………………</w:t>
      </w:r>
    </w:p>
    <w:p w14:paraId="006D3BD7" w14:textId="6BB1F336" w:rsidR="008D31FA" w:rsidRPr="00580470" w:rsidRDefault="008D31FA" w:rsidP="00580470">
      <w:pPr>
        <w:spacing w:after="0" w:line="600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Iwona Frankowska – Wicestarosta</w:t>
      </w:r>
      <w:r w:rsidRPr="00580470">
        <w:rPr>
          <w:rFonts w:ascii="Tahoma" w:hAnsi="Tahoma" w:cs="Tahoma"/>
          <w:sz w:val="20"/>
          <w:szCs w:val="20"/>
        </w:rPr>
        <w:tab/>
      </w:r>
      <w:r w:rsidRPr="00580470">
        <w:rPr>
          <w:rFonts w:ascii="Tahoma" w:hAnsi="Tahoma" w:cs="Tahoma"/>
          <w:sz w:val="20"/>
          <w:szCs w:val="20"/>
        </w:rPr>
        <w:tab/>
      </w:r>
      <w:r w:rsidRPr="00580470">
        <w:rPr>
          <w:rFonts w:ascii="Tahoma" w:hAnsi="Tahoma" w:cs="Tahoma"/>
          <w:sz w:val="20"/>
          <w:szCs w:val="20"/>
        </w:rPr>
        <w:tab/>
      </w:r>
      <w:r w:rsidRPr="00580470">
        <w:rPr>
          <w:rFonts w:ascii="Tahoma" w:hAnsi="Tahoma" w:cs="Tahoma"/>
          <w:sz w:val="20"/>
          <w:szCs w:val="20"/>
        </w:rPr>
        <w:tab/>
        <w:t>……………………………………</w:t>
      </w:r>
    </w:p>
    <w:p w14:paraId="3DDB9EDC" w14:textId="604F023E" w:rsidR="008D31FA" w:rsidRPr="00580470" w:rsidRDefault="008D31FA" w:rsidP="00580470">
      <w:pPr>
        <w:spacing w:after="0" w:line="600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Mirosław Potapowicz – Członek Zarządu  </w:t>
      </w:r>
      <w:r w:rsidRPr="00580470">
        <w:rPr>
          <w:rFonts w:ascii="Tahoma" w:hAnsi="Tahoma" w:cs="Tahoma"/>
          <w:sz w:val="20"/>
          <w:szCs w:val="20"/>
        </w:rPr>
        <w:tab/>
      </w:r>
      <w:r w:rsidRPr="00580470">
        <w:rPr>
          <w:rFonts w:ascii="Tahoma" w:hAnsi="Tahoma" w:cs="Tahoma"/>
          <w:sz w:val="20"/>
          <w:szCs w:val="20"/>
        </w:rPr>
        <w:tab/>
      </w:r>
      <w:r w:rsidRPr="00580470">
        <w:rPr>
          <w:rFonts w:ascii="Tahoma" w:hAnsi="Tahoma" w:cs="Tahoma"/>
          <w:sz w:val="20"/>
          <w:szCs w:val="20"/>
        </w:rPr>
        <w:tab/>
        <w:t>……………………………………</w:t>
      </w:r>
    </w:p>
    <w:p w14:paraId="54A4B087" w14:textId="77B78885" w:rsidR="00580470" w:rsidRDefault="008D31FA" w:rsidP="00580470">
      <w:pPr>
        <w:spacing w:after="0" w:line="600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Bogusław </w:t>
      </w:r>
      <w:proofErr w:type="spellStart"/>
      <w:r w:rsidRPr="00580470">
        <w:rPr>
          <w:rFonts w:ascii="Tahoma" w:hAnsi="Tahoma" w:cs="Tahoma"/>
          <w:sz w:val="20"/>
          <w:szCs w:val="20"/>
        </w:rPr>
        <w:t>Uchmanowicz</w:t>
      </w:r>
      <w:proofErr w:type="spellEnd"/>
      <w:r w:rsidRPr="00580470">
        <w:rPr>
          <w:rFonts w:ascii="Tahoma" w:hAnsi="Tahoma" w:cs="Tahoma"/>
          <w:sz w:val="20"/>
          <w:szCs w:val="20"/>
        </w:rPr>
        <w:t xml:space="preserve">– Członek Zarządu  </w:t>
      </w:r>
      <w:r w:rsidRPr="00580470">
        <w:rPr>
          <w:rFonts w:ascii="Tahoma" w:hAnsi="Tahoma" w:cs="Tahoma"/>
          <w:sz w:val="20"/>
          <w:szCs w:val="20"/>
        </w:rPr>
        <w:tab/>
      </w:r>
      <w:r w:rsidRPr="00580470">
        <w:rPr>
          <w:rFonts w:ascii="Tahoma" w:hAnsi="Tahoma" w:cs="Tahoma"/>
          <w:sz w:val="20"/>
          <w:szCs w:val="20"/>
        </w:rPr>
        <w:tab/>
      </w:r>
      <w:r w:rsidR="00580470">
        <w:rPr>
          <w:rFonts w:ascii="Tahoma" w:hAnsi="Tahoma" w:cs="Tahoma"/>
          <w:sz w:val="20"/>
          <w:szCs w:val="20"/>
        </w:rPr>
        <w:tab/>
      </w:r>
      <w:r w:rsidRPr="00580470">
        <w:rPr>
          <w:rFonts w:ascii="Tahoma" w:hAnsi="Tahoma" w:cs="Tahoma"/>
          <w:sz w:val="20"/>
          <w:szCs w:val="20"/>
        </w:rPr>
        <w:t>…………………………………….</w:t>
      </w:r>
      <w:r w:rsidR="00D11CC5" w:rsidRPr="00580470">
        <w:rPr>
          <w:rFonts w:ascii="Tahoma" w:hAnsi="Tahoma" w:cs="Tahoma"/>
          <w:sz w:val="20"/>
          <w:szCs w:val="20"/>
        </w:rPr>
        <w:br/>
        <w:t xml:space="preserve">Marek Masiuk – Członek Zarządu  </w:t>
      </w:r>
      <w:r w:rsidR="00D11CC5" w:rsidRPr="00580470">
        <w:rPr>
          <w:rFonts w:ascii="Tahoma" w:hAnsi="Tahoma" w:cs="Tahoma"/>
          <w:sz w:val="20"/>
          <w:szCs w:val="20"/>
        </w:rPr>
        <w:tab/>
      </w:r>
      <w:r w:rsidR="00D11CC5" w:rsidRPr="00580470">
        <w:rPr>
          <w:rFonts w:ascii="Tahoma" w:hAnsi="Tahoma" w:cs="Tahoma"/>
          <w:sz w:val="20"/>
          <w:szCs w:val="20"/>
        </w:rPr>
        <w:tab/>
      </w:r>
      <w:r w:rsidR="00D11CC5" w:rsidRPr="00580470">
        <w:rPr>
          <w:rFonts w:ascii="Tahoma" w:hAnsi="Tahoma" w:cs="Tahoma"/>
          <w:sz w:val="20"/>
          <w:szCs w:val="20"/>
        </w:rPr>
        <w:tab/>
      </w:r>
      <w:r w:rsidR="00D11CC5" w:rsidRPr="00580470">
        <w:rPr>
          <w:rFonts w:ascii="Tahoma" w:hAnsi="Tahoma" w:cs="Tahoma"/>
          <w:sz w:val="20"/>
          <w:szCs w:val="20"/>
        </w:rPr>
        <w:tab/>
        <w:t>……………………………………</w:t>
      </w:r>
    </w:p>
    <w:p w14:paraId="511AD069" w14:textId="77777777" w:rsidR="00580470" w:rsidRDefault="00580470" w:rsidP="00580470">
      <w:pPr>
        <w:spacing w:after="0" w:line="600" w:lineRule="auto"/>
        <w:jc w:val="both"/>
        <w:rPr>
          <w:rFonts w:ascii="Tahoma" w:hAnsi="Tahoma" w:cs="Tahoma"/>
          <w:sz w:val="20"/>
          <w:szCs w:val="20"/>
        </w:rPr>
      </w:pPr>
    </w:p>
    <w:p w14:paraId="5AA3B97D" w14:textId="77777777" w:rsidR="00580470" w:rsidRDefault="00580470" w:rsidP="00580470">
      <w:pPr>
        <w:spacing w:after="0" w:line="600" w:lineRule="auto"/>
        <w:jc w:val="both"/>
        <w:rPr>
          <w:rFonts w:ascii="Tahoma" w:hAnsi="Tahoma" w:cs="Tahoma"/>
          <w:sz w:val="20"/>
          <w:szCs w:val="20"/>
        </w:rPr>
      </w:pPr>
    </w:p>
    <w:p w14:paraId="3C4EEDEB" w14:textId="77777777" w:rsidR="00580470" w:rsidRPr="00580470" w:rsidRDefault="00580470" w:rsidP="00580470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2244E84A" w14:textId="77777777" w:rsidR="00507E25" w:rsidRPr="00580470" w:rsidRDefault="00507E25" w:rsidP="00580470">
      <w:pPr>
        <w:spacing w:after="0" w:line="276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58047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Załącznik </w:t>
      </w:r>
    </w:p>
    <w:p w14:paraId="48902E88" w14:textId="788EF8CF" w:rsidR="00507E25" w:rsidRPr="00580470" w:rsidRDefault="00507E25" w:rsidP="00580470">
      <w:pPr>
        <w:spacing w:after="0" w:line="276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580470">
        <w:rPr>
          <w:rFonts w:ascii="Tahoma" w:eastAsia="Times New Roman" w:hAnsi="Tahoma" w:cs="Tahoma"/>
          <w:sz w:val="20"/>
          <w:szCs w:val="20"/>
          <w:lang w:eastAsia="pl-PL"/>
        </w:rPr>
        <w:t xml:space="preserve">do Uchwały Nr </w:t>
      </w:r>
      <w:r w:rsidR="00C85245">
        <w:rPr>
          <w:rFonts w:ascii="Tahoma" w:eastAsia="Times New Roman" w:hAnsi="Tahoma" w:cs="Tahoma"/>
          <w:sz w:val="20"/>
          <w:szCs w:val="20"/>
          <w:lang w:eastAsia="pl-PL"/>
        </w:rPr>
        <w:t>88</w:t>
      </w:r>
      <w:r w:rsidRPr="00580470">
        <w:rPr>
          <w:rFonts w:ascii="Tahoma" w:eastAsia="Times New Roman" w:hAnsi="Tahoma" w:cs="Tahoma"/>
          <w:sz w:val="20"/>
          <w:szCs w:val="20"/>
          <w:lang w:eastAsia="pl-PL"/>
        </w:rPr>
        <w:t xml:space="preserve">/2023 </w:t>
      </w:r>
    </w:p>
    <w:p w14:paraId="5E55F477" w14:textId="77777777" w:rsidR="00507E25" w:rsidRPr="00580470" w:rsidRDefault="00507E25" w:rsidP="00580470">
      <w:pPr>
        <w:spacing w:after="0" w:line="276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580470">
        <w:rPr>
          <w:rFonts w:ascii="Tahoma" w:eastAsia="Times New Roman" w:hAnsi="Tahoma" w:cs="Tahoma"/>
          <w:sz w:val="20"/>
          <w:szCs w:val="20"/>
          <w:lang w:eastAsia="pl-PL"/>
        </w:rPr>
        <w:t xml:space="preserve">Zarządu Powiatu Wałbrzyskiego </w:t>
      </w:r>
    </w:p>
    <w:p w14:paraId="22906A00" w14:textId="040E0DC0" w:rsidR="00507E25" w:rsidRPr="00580470" w:rsidRDefault="00507E25" w:rsidP="00580470">
      <w:pPr>
        <w:spacing w:line="276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z dnia</w:t>
      </w:r>
      <w:r w:rsidR="00C85245">
        <w:rPr>
          <w:rFonts w:ascii="Tahoma" w:hAnsi="Tahoma" w:cs="Tahoma"/>
          <w:sz w:val="20"/>
          <w:szCs w:val="20"/>
        </w:rPr>
        <w:t xml:space="preserve"> 20.06.2023</w:t>
      </w:r>
      <w:r w:rsidRPr="00580470">
        <w:rPr>
          <w:rFonts w:ascii="Tahoma" w:hAnsi="Tahoma" w:cs="Tahoma"/>
          <w:sz w:val="20"/>
          <w:szCs w:val="20"/>
        </w:rPr>
        <w:t xml:space="preserve"> r.</w:t>
      </w:r>
    </w:p>
    <w:p w14:paraId="193F43A4" w14:textId="77777777" w:rsidR="00507E25" w:rsidRPr="00580470" w:rsidRDefault="00507E25" w:rsidP="00580470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80470">
        <w:rPr>
          <w:rFonts w:ascii="Tahoma" w:hAnsi="Tahoma" w:cs="Tahoma"/>
          <w:b/>
          <w:bCs/>
          <w:sz w:val="20"/>
          <w:szCs w:val="20"/>
        </w:rPr>
        <w:t xml:space="preserve">Zarząd Powiatu Wałbrzyskiego </w:t>
      </w:r>
    </w:p>
    <w:p w14:paraId="3E8857B3" w14:textId="77777777" w:rsidR="008D02DE" w:rsidRPr="00580470" w:rsidRDefault="008D02DE" w:rsidP="00DE66CE">
      <w:p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2B12A28D" w14:textId="076E013C" w:rsidR="00507E25" w:rsidRPr="00580470" w:rsidRDefault="00507E25" w:rsidP="00580470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80470">
        <w:rPr>
          <w:rFonts w:ascii="Tahoma" w:hAnsi="Tahoma" w:cs="Tahoma"/>
          <w:b/>
          <w:bCs/>
          <w:sz w:val="20"/>
          <w:szCs w:val="20"/>
        </w:rPr>
        <w:t xml:space="preserve">ogłasza nabór na stanowisko </w:t>
      </w:r>
      <w:bookmarkStart w:id="0" w:name="_Hlk88032964"/>
      <w:r w:rsidR="00DA43F7">
        <w:rPr>
          <w:rFonts w:ascii="Tahoma" w:hAnsi="Tahoma" w:cs="Tahoma"/>
          <w:b/>
          <w:bCs/>
          <w:sz w:val="20"/>
          <w:szCs w:val="20"/>
        </w:rPr>
        <w:t>D</w:t>
      </w:r>
      <w:r w:rsidRPr="00580470">
        <w:rPr>
          <w:rFonts w:ascii="Tahoma" w:hAnsi="Tahoma" w:cs="Tahoma"/>
          <w:b/>
          <w:bCs/>
          <w:sz w:val="20"/>
          <w:szCs w:val="20"/>
        </w:rPr>
        <w:t xml:space="preserve">yrektora </w:t>
      </w:r>
      <w:r w:rsidR="005D5FA4" w:rsidRPr="00580470">
        <w:rPr>
          <w:rFonts w:ascii="Tahoma" w:hAnsi="Tahoma" w:cs="Tahoma"/>
          <w:b/>
          <w:bCs/>
          <w:sz w:val="20"/>
          <w:szCs w:val="20"/>
        </w:rPr>
        <w:t xml:space="preserve">Powiatowego Centrum Pomocy Rodzinie </w:t>
      </w:r>
      <w:r w:rsidR="005D5FA4" w:rsidRPr="00580470">
        <w:rPr>
          <w:rFonts w:ascii="Tahoma" w:hAnsi="Tahoma" w:cs="Tahoma"/>
          <w:b/>
          <w:bCs/>
          <w:sz w:val="20"/>
          <w:szCs w:val="20"/>
        </w:rPr>
        <w:br/>
        <w:t xml:space="preserve">w Wałbrzychu </w:t>
      </w:r>
    </w:p>
    <w:bookmarkEnd w:id="0"/>
    <w:p w14:paraId="7115CD4E" w14:textId="676FC29E" w:rsidR="00507E25" w:rsidRPr="00580470" w:rsidRDefault="00507E25" w:rsidP="00580470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580470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miejsce pracy: </w:t>
      </w:r>
      <w:r w:rsidR="005D5FA4" w:rsidRPr="00580470">
        <w:rPr>
          <w:rFonts w:ascii="Tahoma" w:hAnsi="Tahoma" w:cs="Tahoma"/>
          <w:b/>
          <w:sz w:val="20"/>
          <w:szCs w:val="20"/>
          <w:shd w:val="clear" w:color="auto" w:fill="FFFFFF"/>
        </w:rPr>
        <w:t>Wałbrzych, Aleja Wyzwolenia 24</w:t>
      </w:r>
    </w:p>
    <w:p w14:paraId="6C720E0A" w14:textId="77777777" w:rsidR="00507E25" w:rsidRPr="00580470" w:rsidRDefault="00507E25" w:rsidP="00580470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80470">
        <w:rPr>
          <w:rFonts w:ascii="Tahoma" w:hAnsi="Tahoma" w:cs="Tahoma"/>
          <w:b/>
          <w:bCs/>
          <w:sz w:val="20"/>
          <w:szCs w:val="20"/>
        </w:rPr>
        <w:t>Wymiar etatu: pełny</w:t>
      </w:r>
    </w:p>
    <w:p w14:paraId="5F99D691" w14:textId="77777777" w:rsidR="005D5FA4" w:rsidRPr="00580470" w:rsidRDefault="005D5FA4" w:rsidP="00580470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820B625" w14:textId="79B463BA" w:rsidR="005D5FA4" w:rsidRPr="00580470" w:rsidRDefault="005D5FA4" w:rsidP="00580470">
      <w:pPr>
        <w:pStyle w:val="Akapitzlist"/>
        <w:numPr>
          <w:ilvl w:val="0"/>
          <w:numId w:val="16"/>
        </w:numPr>
        <w:spacing w:after="0" w:line="276" w:lineRule="auto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b/>
          <w:bCs/>
          <w:sz w:val="20"/>
          <w:szCs w:val="20"/>
        </w:rPr>
        <w:t>Nazwa i adres  jednostki:</w:t>
      </w:r>
      <w:r w:rsidRPr="00580470">
        <w:rPr>
          <w:rFonts w:ascii="Tahoma" w:hAnsi="Tahoma" w:cs="Tahoma"/>
          <w:sz w:val="20"/>
          <w:szCs w:val="20"/>
        </w:rPr>
        <w:t xml:space="preserve"> </w:t>
      </w:r>
      <w:r w:rsidR="001B7500" w:rsidRPr="00580470">
        <w:rPr>
          <w:rFonts w:ascii="Tahoma" w:hAnsi="Tahoma" w:cs="Tahoma"/>
          <w:sz w:val="20"/>
          <w:szCs w:val="20"/>
        </w:rPr>
        <w:t>P</w:t>
      </w:r>
      <w:r w:rsidRPr="00580470">
        <w:rPr>
          <w:rFonts w:ascii="Tahoma" w:hAnsi="Tahoma" w:cs="Tahoma"/>
          <w:sz w:val="20"/>
          <w:szCs w:val="20"/>
        </w:rPr>
        <w:t>owiatowe Centrum Pomocy Rodzinie w Wałbrzychu Aleja Wyzwolenia 24; 58-300 Wałbrzych,</w:t>
      </w:r>
    </w:p>
    <w:p w14:paraId="28511C4E" w14:textId="77777777" w:rsidR="002E3737" w:rsidRPr="00580470" w:rsidRDefault="002E3737" w:rsidP="00580470">
      <w:pPr>
        <w:pStyle w:val="Akapitzlist"/>
        <w:spacing w:after="0" w:line="276" w:lineRule="auto"/>
        <w:rPr>
          <w:rFonts w:ascii="Tahoma" w:hAnsi="Tahoma" w:cs="Tahoma"/>
          <w:sz w:val="20"/>
          <w:szCs w:val="20"/>
        </w:rPr>
      </w:pPr>
    </w:p>
    <w:p w14:paraId="35A3B0E1" w14:textId="3C536513" w:rsidR="005D5FA4" w:rsidRPr="00580470" w:rsidRDefault="005D5FA4" w:rsidP="00580470">
      <w:pPr>
        <w:pStyle w:val="Akapitzlist"/>
        <w:numPr>
          <w:ilvl w:val="0"/>
          <w:numId w:val="16"/>
        </w:numPr>
        <w:spacing w:after="0" w:line="276" w:lineRule="auto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b/>
          <w:bCs/>
          <w:sz w:val="20"/>
          <w:szCs w:val="20"/>
        </w:rPr>
        <w:t>Stanowisko:</w:t>
      </w:r>
      <w:r w:rsidRPr="00580470">
        <w:rPr>
          <w:rFonts w:ascii="Tahoma" w:hAnsi="Tahoma" w:cs="Tahoma"/>
          <w:sz w:val="20"/>
          <w:szCs w:val="20"/>
        </w:rPr>
        <w:t xml:space="preserve"> Dyrektor Powiatowego Centrum Pomocy Rodzinie w Wałbrzychu,</w:t>
      </w:r>
    </w:p>
    <w:p w14:paraId="25A85D7C" w14:textId="77777777" w:rsidR="002E3737" w:rsidRPr="00580470" w:rsidRDefault="002E3737" w:rsidP="00580470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0E03C552" w14:textId="1141C4AC" w:rsidR="005D5FA4" w:rsidRPr="00580470" w:rsidRDefault="005D5FA4" w:rsidP="00580470">
      <w:pPr>
        <w:pStyle w:val="Akapitzlist"/>
        <w:numPr>
          <w:ilvl w:val="0"/>
          <w:numId w:val="16"/>
        </w:num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  <w:r w:rsidRPr="00580470">
        <w:rPr>
          <w:rFonts w:ascii="Tahoma" w:hAnsi="Tahoma" w:cs="Tahoma"/>
          <w:b/>
          <w:bCs/>
          <w:sz w:val="20"/>
          <w:szCs w:val="20"/>
        </w:rPr>
        <w:t>Niezbędne wymagania od kandydatów:</w:t>
      </w:r>
    </w:p>
    <w:p w14:paraId="76B762D4" w14:textId="77777777" w:rsidR="002E3737" w:rsidRPr="00580470" w:rsidRDefault="002E3737" w:rsidP="00580470">
      <w:p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4086D16" w14:textId="16F3AB74" w:rsidR="005D5FA4" w:rsidRPr="00580470" w:rsidRDefault="005D5FA4" w:rsidP="0058047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obywatelstwo polskie</w:t>
      </w:r>
      <w:r w:rsidR="00C32EA1" w:rsidRPr="00580470">
        <w:rPr>
          <w:rFonts w:ascii="Tahoma" w:hAnsi="Tahoma" w:cs="Tahoma"/>
          <w:sz w:val="20"/>
          <w:szCs w:val="20"/>
        </w:rPr>
        <w:t>,</w:t>
      </w:r>
    </w:p>
    <w:p w14:paraId="42BCC03E" w14:textId="1D053990" w:rsidR="005D5FA4" w:rsidRPr="00580470" w:rsidRDefault="005D5FA4" w:rsidP="0058047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pełna zdolność do czynności prawnych</w:t>
      </w:r>
      <w:r w:rsidR="00C32EA1" w:rsidRPr="00580470">
        <w:rPr>
          <w:rFonts w:ascii="Tahoma" w:hAnsi="Tahoma" w:cs="Tahoma"/>
          <w:sz w:val="20"/>
          <w:szCs w:val="20"/>
        </w:rPr>
        <w:t>,</w:t>
      </w:r>
      <w:r w:rsidRPr="00580470">
        <w:rPr>
          <w:rFonts w:ascii="Tahoma" w:hAnsi="Tahoma" w:cs="Tahoma"/>
          <w:sz w:val="20"/>
          <w:szCs w:val="20"/>
        </w:rPr>
        <w:t xml:space="preserve"> </w:t>
      </w:r>
    </w:p>
    <w:p w14:paraId="6DC8DADE" w14:textId="6C7E1A88" w:rsidR="005D5FA4" w:rsidRPr="00580470" w:rsidRDefault="005D5FA4" w:rsidP="0058047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nieposzlakowana opinia</w:t>
      </w:r>
      <w:r w:rsidR="00C32EA1" w:rsidRPr="00580470">
        <w:rPr>
          <w:rFonts w:ascii="Tahoma" w:hAnsi="Tahoma" w:cs="Tahoma"/>
          <w:sz w:val="20"/>
          <w:szCs w:val="20"/>
        </w:rPr>
        <w:t>,</w:t>
      </w:r>
    </w:p>
    <w:p w14:paraId="7B8249BC" w14:textId="5AF2C83F" w:rsidR="005D5FA4" w:rsidRPr="00580470" w:rsidRDefault="005D5FA4" w:rsidP="0058047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brak skazania prawomocnym wyrokiem sądu za umyślne przestępstwo ścigane </w:t>
      </w:r>
      <w:r w:rsidR="001B7500" w:rsidRPr="00580470">
        <w:rPr>
          <w:rFonts w:ascii="Tahoma" w:hAnsi="Tahoma" w:cs="Tahoma"/>
          <w:sz w:val="20"/>
          <w:szCs w:val="20"/>
        </w:rPr>
        <w:br/>
      </w:r>
      <w:r w:rsidRPr="00580470">
        <w:rPr>
          <w:rFonts w:ascii="Tahoma" w:hAnsi="Tahoma" w:cs="Tahoma"/>
          <w:sz w:val="20"/>
          <w:szCs w:val="20"/>
        </w:rPr>
        <w:t>z oskarżenia publicznego lub umyślne przestępstwo skarbowe,</w:t>
      </w:r>
    </w:p>
    <w:p w14:paraId="218212AB" w14:textId="7831483E" w:rsidR="005D5FA4" w:rsidRPr="00580470" w:rsidRDefault="005D5FA4" w:rsidP="0058047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brak zakazu pełnienia funkcji związanych z dysponowaniem środkami publicznymi </w:t>
      </w:r>
      <w:r w:rsidR="001B7500" w:rsidRPr="00580470">
        <w:rPr>
          <w:rFonts w:ascii="Tahoma" w:hAnsi="Tahoma" w:cs="Tahoma"/>
          <w:sz w:val="20"/>
          <w:szCs w:val="20"/>
        </w:rPr>
        <w:br/>
      </w:r>
      <w:r w:rsidRPr="00580470">
        <w:rPr>
          <w:rFonts w:ascii="Tahoma" w:hAnsi="Tahoma" w:cs="Tahoma"/>
          <w:sz w:val="20"/>
          <w:szCs w:val="20"/>
        </w:rPr>
        <w:t xml:space="preserve">o których mowa w art. 31 ust. 1 pkt 4 ustawy z dnia 17 grudnia 2004 roku </w:t>
      </w:r>
      <w:r w:rsidR="001B7500" w:rsidRPr="00580470">
        <w:rPr>
          <w:rFonts w:ascii="Tahoma" w:hAnsi="Tahoma" w:cs="Tahoma"/>
          <w:sz w:val="20"/>
          <w:szCs w:val="20"/>
        </w:rPr>
        <w:br/>
      </w:r>
      <w:r w:rsidRPr="00580470">
        <w:rPr>
          <w:rFonts w:ascii="Tahoma" w:hAnsi="Tahoma" w:cs="Tahoma"/>
          <w:sz w:val="20"/>
          <w:szCs w:val="20"/>
        </w:rPr>
        <w:t>o odpowiedzialności za naruszenie dyscypliny finansów publicznych</w:t>
      </w:r>
      <w:r w:rsidR="00B03662">
        <w:rPr>
          <w:rFonts w:ascii="Tahoma" w:hAnsi="Tahoma" w:cs="Tahoma"/>
          <w:sz w:val="20"/>
          <w:szCs w:val="20"/>
        </w:rPr>
        <w:t xml:space="preserve"> </w:t>
      </w:r>
      <w:r w:rsidRPr="00580470">
        <w:rPr>
          <w:rFonts w:ascii="Tahoma" w:hAnsi="Tahoma" w:cs="Tahoma"/>
          <w:sz w:val="20"/>
          <w:szCs w:val="20"/>
        </w:rPr>
        <w:t xml:space="preserve">(Dz.U. z </w:t>
      </w:r>
      <w:r w:rsidR="00B03662">
        <w:rPr>
          <w:rFonts w:ascii="Tahoma" w:hAnsi="Tahoma" w:cs="Tahoma"/>
          <w:sz w:val="20"/>
          <w:szCs w:val="20"/>
        </w:rPr>
        <w:t>2021</w:t>
      </w:r>
      <w:r w:rsidRPr="00580470">
        <w:rPr>
          <w:rFonts w:ascii="Tahoma" w:hAnsi="Tahoma" w:cs="Tahoma"/>
          <w:sz w:val="20"/>
          <w:szCs w:val="20"/>
        </w:rPr>
        <w:t xml:space="preserve"> poz. </w:t>
      </w:r>
      <w:r w:rsidR="00B03662">
        <w:rPr>
          <w:rFonts w:ascii="Tahoma" w:hAnsi="Tahoma" w:cs="Tahoma"/>
          <w:sz w:val="20"/>
          <w:szCs w:val="20"/>
        </w:rPr>
        <w:t>289</w:t>
      </w:r>
      <w:r w:rsidRPr="00580470">
        <w:rPr>
          <w:rFonts w:ascii="Tahoma" w:hAnsi="Tahoma" w:cs="Tahoma"/>
          <w:sz w:val="20"/>
          <w:szCs w:val="20"/>
        </w:rPr>
        <w:t xml:space="preserve"> ze zm.)</w:t>
      </w:r>
      <w:r w:rsidR="00C32EA1" w:rsidRPr="00580470">
        <w:rPr>
          <w:rFonts w:ascii="Tahoma" w:hAnsi="Tahoma" w:cs="Tahoma"/>
          <w:sz w:val="20"/>
          <w:szCs w:val="20"/>
        </w:rPr>
        <w:t>,</w:t>
      </w:r>
    </w:p>
    <w:p w14:paraId="3745B812" w14:textId="457F156E" w:rsidR="005D5FA4" w:rsidRPr="00580470" w:rsidRDefault="005D5FA4" w:rsidP="0058047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wykształcenie wyższe w rozumieniu przepisów o szkolnictwie wyższym i nauce - preferowane kierunki: pedagogika, socjologia, polityka społeczna, psychologia</w:t>
      </w:r>
      <w:r w:rsidR="00C32EA1" w:rsidRPr="00580470">
        <w:rPr>
          <w:rFonts w:ascii="Tahoma" w:hAnsi="Tahoma" w:cs="Tahoma"/>
          <w:sz w:val="20"/>
          <w:szCs w:val="20"/>
        </w:rPr>
        <w:t>,</w:t>
      </w:r>
    </w:p>
    <w:p w14:paraId="13B39E3D" w14:textId="7C5AAA54" w:rsidR="005D5FA4" w:rsidRPr="006705CC" w:rsidRDefault="005D5FA4" w:rsidP="006705CC">
      <w:pPr>
        <w:pStyle w:val="Akapitzlist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3B4DA5">
        <w:rPr>
          <w:rFonts w:ascii="Tahoma" w:hAnsi="Tahoma" w:cs="Tahoma"/>
          <w:sz w:val="20"/>
          <w:szCs w:val="20"/>
        </w:rPr>
        <w:t xml:space="preserve">co najmniej 5 – letni staż pracy, w tym co najmniej 3-letni staż pracy w pomocy społecznej, o którym mowa w art. 122 ustawy z dnia 12 marca 2004 roku </w:t>
      </w:r>
      <w:r w:rsidR="003B4DA5" w:rsidRPr="003B4DA5">
        <w:rPr>
          <w:rFonts w:ascii="Tahoma" w:hAnsi="Tahoma" w:cs="Tahoma"/>
          <w:sz w:val="20"/>
          <w:szCs w:val="20"/>
        </w:rPr>
        <w:t>o pomocy społecznej (tj. Dz. U z 202</w:t>
      </w:r>
      <w:r w:rsidR="003B4DA5">
        <w:rPr>
          <w:rFonts w:ascii="Tahoma" w:hAnsi="Tahoma" w:cs="Tahoma"/>
          <w:sz w:val="20"/>
          <w:szCs w:val="20"/>
        </w:rPr>
        <w:t>3</w:t>
      </w:r>
      <w:r w:rsidR="003B4DA5" w:rsidRPr="003B4DA5">
        <w:rPr>
          <w:rFonts w:ascii="Tahoma" w:hAnsi="Tahoma" w:cs="Tahoma"/>
          <w:sz w:val="20"/>
          <w:szCs w:val="20"/>
        </w:rPr>
        <w:t xml:space="preserve"> r. poz. </w:t>
      </w:r>
      <w:r w:rsidR="003B4DA5">
        <w:rPr>
          <w:rFonts w:ascii="Tahoma" w:hAnsi="Tahoma" w:cs="Tahoma"/>
          <w:sz w:val="20"/>
          <w:szCs w:val="20"/>
        </w:rPr>
        <w:t>901</w:t>
      </w:r>
      <w:r w:rsidR="006705CC">
        <w:rPr>
          <w:rFonts w:ascii="Tahoma" w:hAnsi="Tahoma" w:cs="Tahoma"/>
          <w:sz w:val="20"/>
          <w:szCs w:val="20"/>
        </w:rPr>
        <w:t>)</w:t>
      </w:r>
      <w:r w:rsidR="003B4DA5" w:rsidRPr="003B4DA5">
        <w:rPr>
          <w:rFonts w:ascii="Tahoma" w:hAnsi="Tahoma" w:cs="Tahoma"/>
          <w:sz w:val="20"/>
          <w:szCs w:val="20"/>
        </w:rPr>
        <w:t>,</w:t>
      </w:r>
    </w:p>
    <w:p w14:paraId="138A163D" w14:textId="054F0E07" w:rsidR="005D5FA4" w:rsidRPr="00580470" w:rsidRDefault="005D5FA4" w:rsidP="0058047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specjalizacja z zakresu organizacji pomocy społecznej w rozumieniu art.122 ustawy </w:t>
      </w:r>
      <w:r w:rsidR="001B7500" w:rsidRPr="00580470">
        <w:rPr>
          <w:rFonts w:ascii="Tahoma" w:hAnsi="Tahoma" w:cs="Tahoma"/>
          <w:sz w:val="20"/>
          <w:szCs w:val="20"/>
        </w:rPr>
        <w:br/>
      </w:r>
      <w:r w:rsidRPr="00580470">
        <w:rPr>
          <w:rFonts w:ascii="Tahoma" w:hAnsi="Tahoma" w:cs="Tahoma"/>
          <w:sz w:val="20"/>
          <w:szCs w:val="20"/>
        </w:rPr>
        <w:t xml:space="preserve">z dnia 12 marca 2004 roku o pomocy społecznej </w:t>
      </w:r>
    </w:p>
    <w:p w14:paraId="0B3BF0CE" w14:textId="0F90E1FB" w:rsidR="004920E0" w:rsidRPr="00580470" w:rsidRDefault="005D5FA4" w:rsidP="0058047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stan zdrowia pozwalający na zatrudnienie na kierowniczym stanowisku </w:t>
      </w:r>
      <w:r w:rsidR="00C32EA1" w:rsidRPr="00580470">
        <w:rPr>
          <w:rFonts w:ascii="Tahoma" w:hAnsi="Tahoma" w:cs="Tahoma"/>
          <w:sz w:val="20"/>
          <w:szCs w:val="20"/>
        </w:rPr>
        <w:t>–</w:t>
      </w:r>
      <w:r w:rsidRPr="00580470">
        <w:rPr>
          <w:rFonts w:ascii="Tahoma" w:hAnsi="Tahoma" w:cs="Tahoma"/>
          <w:sz w:val="20"/>
          <w:szCs w:val="20"/>
        </w:rPr>
        <w:t xml:space="preserve"> Dyrektora</w:t>
      </w:r>
      <w:r w:rsidR="00C32EA1" w:rsidRPr="00580470">
        <w:rPr>
          <w:rFonts w:ascii="Tahoma" w:hAnsi="Tahoma" w:cs="Tahoma"/>
          <w:sz w:val="20"/>
          <w:szCs w:val="20"/>
        </w:rPr>
        <w:t>,</w:t>
      </w:r>
    </w:p>
    <w:p w14:paraId="7BAD71A8" w14:textId="77777777" w:rsidR="004B060E" w:rsidRPr="00580470" w:rsidRDefault="005D5FA4" w:rsidP="0058047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znajomość przepisów</w:t>
      </w:r>
      <w:r w:rsidR="004B060E" w:rsidRPr="00580470">
        <w:rPr>
          <w:rFonts w:ascii="Tahoma" w:hAnsi="Tahoma" w:cs="Tahoma"/>
          <w:sz w:val="20"/>
          <w:szCs w:val="20"/>
        </w:rPr>
        <w:t xml:space="preserve">: </w:t>
      </w:r>
    </w:p>
    <w:p w14:paraId="3A16FFF7" w14:textId="77777777" w:rsidR="004B060E" w:rsidRPr="00580470" w:rsidRDefault="004920E0" w:rsidP="0058047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ustawy o wspieraniu rodziny i systemie pieczy zastępczej,</w:t>
      </w:r>
    </w:p>
    <w:p w14:paraId="61B3EEC8" w14:textId="77777777" w:rsidR="004B060E" w:rsidRPr="00580470" w:rsidRDefault="004920E0" w:rsidP="0058047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ustawy o pomocy społecznej, </w:t>
      </w:r>
    </w:p>
    <w:p w14:paraId="74B91797" w14:textId="77777777" w:rsidR="004B060E" w:rsidRPr="00580470" w:rsidRDefault="004920E0" w:rsidP="0058047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ustawy o rehabilitacji  zawodowej </w:t>
      </w:r>
      <w:r w:rsidR="00DC4ADA" w:rsidRPr="00580470">
        <w:rPr>
          <w:rFonts w:ascii="Tahoma" w:hAnsi="Tahoma" w:cs="Tahoma"/>
          <w:sz w:val="20"/>
          <w:szCs w:val="20"/>
        </w:rPr>
        <w:t xml:space="preserve">i społecznej </w:t>
      </w:r>
      <w:r w:rsidRPr="00580470">
        <w:rPr>
          <w:rFonts w:ascii="Tahoma" w:hAnsi="Tahoma" w:cs="Tahoma"/>
          <w:sz w:val="20"/>
          <w:szCs w:val="20"/>
        </w:rPr>
        <w:t>oraz zatrudnianiu osób</w:t>
      </w:r>
      <w:r w:rsidR="00A26065" w:rsidRPr="00580470">
        <w:rPr>
          <w:rFonts w:ascii="Tahoma" w:hAnsi="Tahoma" w:cs="Tahoma"/>
          <w:sz w:val="20"/>
          <w:szCs w:val="20"/>
        </w:rPr>
        <w:t xml:space="preserve"> </w:t>
      </w:r>
      <w:r w:rsidRPr="00580470">
        <w:rPr>
          <w:rFonts w:ascii="Tahoma" w:hAnsi="Tahoma" w:cs="Tahoma"/>
          <w:sz w:val="20"/>
          <w:szCs w:val="20"/>
        </w:rPr>
        <w:t xml:space="preserve">niepełnosprawnych, </w:t>
      </w:r>
    </w:p>
    <w:p w14:paraId="32579E1A" w14:textId="77777777" w:rsidR="004B060E" w:rsidRPr="00580470" w:rsidRDefault="004920E0" w:rsidP="0058047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ustawy o finansach publicznych,</w:t>
      </w:r>
      <w:r w:rsidR="00EE7CCE" w:rsidRPr="00580470">
        <w:rPr>
          <w:rFonts w:ascii="Tahoma" w:hAnsi="Tahoma" w:cs="Tahoma"/>
          <w:sz w:val="20"/>
          <w:szCs w:val="20"/>
        </w:rPr>
        <w:t xml:space="preserve"> </w:t>
      </w:r>
    </w:p>
    <w:p w14:paraId="21E602BE" w14:textId="77777777" w:rsidR="004B060E" w:rsidRPr="00580470" w:rsidRDefault="004920E0" w:rsidP="0058047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ustawy o samorządzie powiatowym,</w:t>
      </w:r>
      <w:r w:rsidR="00EE7CCE" w:rsidRPr="00580470">
        <w:rPr>
          <w:rFonts w:ascii="Tahoma" w:hAnsi="Tahoma" w:cs="Tahoma"/>
          <w:sz w:val="20"/>
          <w:szCs w:val="20"/>
        </w:rPr>
        <w:t xml:space="preserve"> </w:t>
      </w:r>
    </w:p>
    <w:p w14:paraId="04325133" w14:textId="77777777" w:rsidR="004B060E" w:rsidRPr="00580470" w:rsidRDefault="004920E0" w:rsidP="0058047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ustawy o pracownikach samorządowych,</w:t>
      </w:r>
      <w:r w:rsidR="00EE7CCE" w:rsidRPr="00580470">
        <w:rPr>
          <w:rFonts w:ascii="Tahoma" w:hAnsi="Tahoma" w:cs="Tahoma"/>
          <w:sz w:val="20"/>
          <w:szCs w:val="20"/>
        </w:rPr>
        <w:t xml:space="preserve"> </w:t>
      </w:r>
    </w:p>
    <w:p w14:paraId="555B49C8" w14:textId="77777777" w:rsidR="004B060E" w:rsidRPr="00580470" w:rsidRDefault="004920E0" w:rsidP="0058047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ustawy Kodeks</w:t>
      </w:r>
      <w:r w:rsidR="00A26065" w:rsidRPr="00580470">
        <w:rPr>
          <w:rFonts w:ascii="Tahoma" w:hAnsi="Tahoma" w:cs="Tahoma"/>
          <w:sz w:val="20"/>
          <w:szCs w:val="20"/>
        </w:rPr>
        <w:t xml:space="preserve"> </w:t>
      </w:r>
      <w:r w:rsidRPr="00580470">
        <w:rPr>
          <w:rFonts w:ascii="Tahoma" w:hAnsi="Tahoma" w:cs="Tahoma"/>
          <w:sz w:val="20"/>
          <w:szCs w:val="20"/>
        </w:rPr>
        <w:t>pracy,</w:t>
      </w:r>
      <w:r w:rsidR="00EE7CCE" w:rsidRPr="00580470">
        <w:rPr>
          <w:rFonts w:ascii="Tahoma" w:hAnsi="Tahoma" w:cs="Tahoma"/>
          <w:sz w:val="20"/>
          <w:szCs w:val="20"/>
        </w:rPr>
        <w:t xml:space="preserve"> </w:t>
      </w:r>
    </w:p>
    <w:p w14:paraId="37B74A53" w14:textId="77777777" w:rsidR="004B060E" w:rsidRPr="00580470" w:rsidRDefault="004920E0" w:rsidP="0058047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ustawy Kodeks postępowania administracyjnego</w:t>
      </w:r>
      <w:r w:rsidR="00EE7CCE" w:rsidRPr="00580470">
        <w:rPr>
          <w:rFonts w:ascii="Tahoma" w:hAnsi="Tahoma" w:cs="Tahoma"/>
          <w:sz w:val="20"/>
          <w:szCs w:val="20"/>
        </w:rPr>
        <w:t xml:space="preserve">, </w:t>
      </w:r>
    </w:p>
    <w:p w14:paraId="2A5E7267" w14:textId="2A2A66D2" w:rsidR="005D5FA4" w:rsidRPr="00580470" w:rsidRDefault="00EE7CCE" w:rsidP="0058047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ustawy o przeciwdziałaniu</w:t>
      </w:r>
      <w:r w:rsidR="00A26065" w:rsidRPr="00580470">
        <w:rPr>
          <w:rFonts w:ascii="Tahoma" w:hAnsi="Tahoma" w:cs="Tahoma"/>
          <w:sz w:val="20"/>
          <w:szCs w:val="20"/>
        </w:rPr>
        <w:t xml:space="preserve"> </w:t>
      </w:r>
      <w:r w:rsidRPr="00580470">
        <w:rPr>
          <w:rFonts w:ascii="Tahoma" w:hAnsi="Tahoma" w:cs="Tahoma"/>
          <w:sz w:val="20"/>
          <w:szCs w:val="20"/>
        </w:rPr>
        <w:t>przemocy w rodzinie.</w:t>
      </w:r>
    </w:p>
    <w:p w14:paraId="4AC2CE17" w14:textId="77777777" w:rsidR="00580470" w:rsidRDefault="00580470" w:rsidP="00580470">
      <w:pPr>
        <w:pStyle w:val="Akapitzlist"/>
        <w:spacing w:after="0" w:line="276" w:lineRule="auto"/>
        <w:ind w:left="186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FF008CB" w14:textId="77777777" w:rsidR="006F0EF0" w:rsidRDefault="006F0EF0" w:rsidP="00580470">
      <w:pPr>
        <w:pStyle w:val="Akapitzlist"/>
        <w:spacing w:after="0" w:line="276" w:lineRule="auto"/>
        <w:ind w:left="186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6587463" w14:textId="77777777" w:rsidR="006705CC" w:rsidRPr="00580470" w:rsidRDefault="006705CC" w:rsidP="00580470">
      <w:pPr>
        <w:pStyle w:val="Akapitzlist"/>
        <w:spacing w:after="0" w:line="276" w:lineRule="auto"/>
        <w:ind w:left="186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AACE094" w14:textId="77777777" w:rsidR="005D5FA4" w:rsidRPr="00580470" w:rsidRDefault="005D5FA4" w:rsidP="00580470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0B4746C" w14:textId="3765E39F" w:rsidR="00350AFE" w:rsidRPr="00580470" w:rsidRDefault="008D02DE" w:rsidP="0058047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80470">
        <w:rPr>
          <w:rFonts w:ascii="Tahoma" w:hAnsi="Tahoma" w:cs="Tahoma"/>
          <w:b/>
          <w:bCs/>
          <w:sz w:val="20"/>
          <w:szCs w:val="20"/>
        </w:rPr>
        <w:lastRenderedPageBreak/>
        <w:t>Wymagania dodatkowe (pożądane)</w:t>
      </w:r>
      <w:r w:rsidR="00A26065" w:rsidRPr="00580470">
        <w:rPr>
          <w:rFonts w:ascii="Tahoma" w:hAnsi="Tahoma" w:cs="Tahoma"/>
          <w:b/>
          <w:bCs/>
          <w:sz w:val="20"/>
          <w:szCs w:val="20"/>
        </w:rPr>
        <w:t>:</w:t>
      </w:r>
    </w:p>
    <w:p w14:paraId="4EC47B87" w14:textId="77777777" w:rsidR="00507E25" w:rsidRPr="00580470" w:rsidRDefault="00507E25" w:rsidP="00580470">
      <w:pPr>
        <w:spacing w:after="0" w:line="276" w:lineRule="auto"/>
        <w:ind w:left="1440"/>
        <w:contextualSpacing/>
        <w:jc w:val="both"/>
        <w:rPr>
          <w:rFonts w:ascii="Tahoma" w:hAnsi="Tahoma" w:cs="Tahoma"/>
          <w:sz w:val="20"/>
          <w:szCs w:val="20"/>
        </w:rPr>
      </w:pPr>
    </w:p>
    <w:p w14:paraId="2D7ABB94" w14:textId="77777777" w:rsidR="008D02DE" w:rsidRPr="00580470" w:rsidRDefault="008D02DE" w:rsidP="0058047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umiejętność zarządzania zasobami ludzkimi, poparte doświadczeniem na stanowisku kierowniczym,</w:t>
      </w:r>
    </w:p>
    <w:p w14:paraId="3883FFE6" w14:textId="77777777" w:rsidR="008D02DE" w:rsidRPr="00580470" w:rsidRDefault="008D02DE" w:rsidP="0058047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odpowiedzialność, </w:t>
      </w:r>
    </w:p>
    <w:p w14:paraId="7DB4F348" w14:textId="2E692831" w:rsidR="008D02DE" w:rsidRPr="00580470" w:rsidRDefault="008D02DE" w:rsidP="0058047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kreatywność i zaangażowanie</w:t>
      </w:r>
      <w:r w:rsidR="00580470">
        <w:rPr>
          <w:rFonts w:ascii="Tahoma" w:hAnsi="Tahoma" w:cs="Tahoma"/>
          <w:sz w:val="20"/>
          <w:szCs w:val="20"/>
        </w:rPr>
        <w:t>,</w:t>
      </w:r>
    </w:p>
    <w:p w14:paraId="7397A4AF" w14:textId="77777777" w:rsidR="008D02DE" w:rsidRPr="00580470" w:rsidRDefault="008D02DE" w:rsidP="0058047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odporność na stres, wysoka kultura osobista, </w:t>
      </w:r>
    </w:p>
    <w:p w14:paraId="41BAFF3D" w14:textId="58E5666F" w:rsidR="008D02DE" w:rsidRPr="00580470" w:rsidRDefault="008D02DE" w:rsidP="0058047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umiejętność samodzielnego organizowania pracy i terminowego wykonywania zadań, znajomość uwarunkowań prawno-budżetowych jednostek organizacyjnych samorządu terytorialnego,</w:t>
      </w:r>
    </w:p>
    <w:p w14:paraId="6E33089C" w14:textId="77777777" w:rsidR="008D02DE" w:rsidRPr="00580470" w:rsidRDefault="008D02DE" w:rsidP="0058047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znajomość obsługi komputera, urządzeń biurowych, programu MS Office</w:t>
      </w:r>
    </w:p>
    <w:p w14:paraId="33E782C3" w14:textId="77777777" w:rsidR="008D02DE" w:rsidRPr="00580470" w:rsidRDefault="008D02DE" w:rsidP="00580470">
      <w:pPr>
        <w:spacing w:after="0" w:line="276" w:lineRule="auto"/>
        <w:ind w:left="1440"/>
        <w:contextualSpacing/>
        <w:rPr>
          <w:rFonts w:ascii="Tahoma" w:hAnsi="Tahoma" w:cs="Tahoma"/>
          <w:sz w:val="20"/>
          <w:szCs w:val="20"/>
        </w:rPr>
      </w:pPr>
    </w:p>
    <w:p w14:paraId="07F7375F" w14:textId="202D879E" w:rsidR="00350AFE" w:rsidRPr="00580470" w:rsidRDefault="00507E25" w:rsidP="006F0EF0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b/>
          <w:bCs/>
          <w:sz w:val="20"/>
          <w:szCs w:val="20"/>
        </w:rPr>
        <w:t xml:space="preserve">Zakres zadań na stanowisku </w:t>
      </w:r>
      <w:r w:rsidR="00DA43F7">
        <w:rPr>
          <w:rFonts w:ascii="Tahoma" w:hAnsi="Tahoma" w:cs="Tahoma"/>
          <w:b/>
          <w:bCs/>
          <w:sz w:val="20"/>
          <w:szCs w:val="20"/>
        </w:rPr>
        <w:t>D</w:t>
      </w:r>
      <w:r w:rsidRPr="00580470">
        <w:rPr>
          <w:rFonts w:ascii="Tahoma" w:hAnsi="Tahoma" w:cs="Tahoma"/>
          <w:b/>
          <w:bCs/>
          <w:sz w:val="20"/>
          <w:szCs w:val="20"/>
        </w:rPr>
        <w:t xml:space="preserve">yrektora </w:t>
      </w:r>
      <w:r w:rsidR="008D02DE" w:rsidRPr="00580470">
        <w:rPr>
          <w:rFonts w:ascii="Tahoma" w:hAnsi="Tahoma" w:cs="Tahoma"/>
          <w:b/>
          <w:bCs/>
          <w:sz w:val="20"/>
          <w:szCs w:val="20"/>
        </w:rPr>
        <w:t xml:space="preserve">Powiatowego Centrum Pomocy Rodzinie </w:t>
      </w:r>
      <w:r w:rsidR="006F0EF0">
        <w:rPr>
          <w:rFonts w:ascii="Tahoma" w:hAnsi="Tahoma" w:cs="Tahoma"/>
          <w:b/>
          <w:bCs/>
          <w:sz w:val="20"/>
          <w:szCs w:val="20"/>
        </w:rPr>
        <w:br/>
      </w:r>
      <w:r w:rsidR="008D02DE" w:rsidRPr="00580470">
        <w:rPr>
          <w:rFonts w:ascii="Tahoma" w:hAnsi="Tahoma" w:cs="Tahoma"/>
          <w:b/>
          <w:bCs/>
          <w:sz w:val="20"/>
          <w:szCs w:val="20"/>
        </w:rPr>
        <w:t>w Wałbrzychu:</w:t>
      </w:r>
    </w:p>
    <w:p w14:paraId="33F35C4D" w14:textId="4FD7D2F7" w:rsidR="008324FB" w:rsidRPr="00DA43F7" w:rsidRDefault="008324FB" w:rsidP="00DA43F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DA43F7">
        <w:rPr>
          <w:rFonts w:ascii="Tahoma" w:hAnsi="Tahoma" w:cs="Tahoma"/>
          <w:sz w:val="20"/>
          <w:szCs w:val="20"/>
        </w:rPr>
        <w:t xml:space="preserve">Do kompetencji </w:t>
      </w:r>
      <w:r w:rsidR="00DA43F7">
        <w:rPr>
          <w:rFonts w:ascii="Tahoma" w:hAnsi="Tahoma" w:cs="Tahoma"/>
          <w:sz w:val="20"/>
          <w:szCs w:val="20"/>
        </w:rPr>
        <w:t>D</w:t>
      </w:r>
      <w:r w:rsidRPr="00DA43F7">
        <w:rPr>
          <w:rFonts w:ascii="Tahoma" w:hAnsi="Tahoma" w:cs="Tahoma"/>
          <w:sz w:val="20"/>
          <w:szCs w:val="20"/>
        </w:rPr>
        <w:t xml:space="preserve">yrektora Powiatowego Centrum Pomocy Rodzinie w Wałbrzychu należy </w:t>
      </w:r>
      <w:r w:rsidR="00580470" w:rsidRPr="00DA43F7">
        <w:rPr>
          <w:rFonts w:ascii="Tahoma" w:hAnsi="Tahoma" w:cs="Tahoma"/>
          <w:sz w:val="20"/>
          <w:szCs w:val="20"/>
        </w:rPr>
        <w:br/>
      </w:r>
      <w:r w:rsidRPr="00DA43F7">
        <w:rPr>
          <w:rFonts w:ascii="Tahoma" w:hAnsi="Tahoma" w:cs="Tahoma"/>
          <w:sz w:val="20"/>
          <w:szCs w:val="20"/>
        </w:rPr>
        <w:t>w szczególności:</w:t>
      </w:r>
    </w:p>
    <w:p w14:paraId="033518D7" w14:textId="64755170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realizacja zadań przypisanych Powiatowemu Centrum Pomocy Rodzinie </w:t>
      </w:r>
      <w:r w:rsidR="00DA43F7">
        <w:rPr>
          <w:rFonts w:ascii="Tahoma" w:hAnsi="Tahoma" w:cs="Tahoma"/>
          <w:sz w:val="20"/>
          <w:szCs w:val="20"/>
        </w:rPr>
        <w:t xml:space="preserve"> </w:t>
      </w:r>
      <w:r w:rsidRPr="00580470">
        <w:rPr>
          <w:rFonts w:ascii="Tahoma" w:hAnsi="Tahoma" w:cs="Tahoma"/>
          <w:sz w:val="20"/>
          <w:szCs w:val="20"/>
        </w:rPr>
        <w:t xml:space="preserve">w Wałbrzychu, </w:t>
      </w:r>
      <w:r w:rsidR="00DA43F7">
        <w:rPr>
          <w:rFonts w:ascii="Tahoma" w:hAnsi="Tahoma" w:cs="Tahoma"/>
          <w:sz w:val="20"/>
          <w:szCs w:val="20"/>
        </w:rPr>
        <w:br/>
      </w:r>
      <w:r w:rsidRPr="00580470">
        <w:rPr>
          <w:rFonts w:ascii="Tahoma" w:hAnsi="Tahoma" w:cs="Tahoma"/>
          <w:sz w:val="20"/>
          <w:szCs w:val="20"/>
        </w:rPr>
        <w:t>o których mowa w regulaminie organizacyjnym jednostki obejmujący</w:t>
      </w:r>
      <w:r w:rsidR="004B060E" w:rsidRPr="00580470">
        <w:rPr>
          <w:rFonts w:ascii="Tahoma" w:hAnsi="Tahoma" w:cs="Tahoma"/>
          <w:sz w:val="20"/>
          <w:szCs w:val="20"/>
        </w:rPr>
        <w:t>ch</w:t>
      </w:r>
      <w:r w:rsidRPr="00580470">
        <w:rPr>
          <w:rFonts w:ascii="Tahoma" w:hAnsi="Tahoma" w:cs="Tahoma"/>
          <w:sz w:val="20"/>
          <w:szCs w:val="20"/>
        </w:rPr>
        <w:t xml:space="preserve"> m.in.</w:t>
      </w:r>
      <w:r w:rsidR="006F0EF0">
        <w:rPr>
          <w:rFonts w:ascii="Tahoma" w:hAnsi="Tahoma" w:cs="Tahoma"/>
          <w:sz w:val="20"/>
          <w:szCs w:val="20"/>
        </w:rPr>
        <w:t xml:space="preserve"> </w:t>
      </w:r>
      <w:r w:rsidR="004B060E" w:rsidRPr="00580470">
        <w:rPr>
          <w:rFonts w:ascii="Tahoma" w:hAnsi="Tahoma" w:cs="Tahoma"/>
          <w:sz w:val="20"/>
          <w:szCs w:val="20"/>
        </w:rPr>
        <w:t>:</w:t>
      </w:r>
      <w:r w:rsidRPr="00580470">
        <w:rPr>
          <w:rFonts w:ascii="Tahoma" w:hAnsi="Tahoma" w:cs="Tahoma"/>
          <w:sz w:val="20"/>
          <w:szCs w:val="20"/>
        </w:rPr>
        <w:t xml:space="preserve"> zadania z zakresu pomocy społecznej, zadania  z zakresu wsparcia rodziny i systemu pieczy zastępczej, zadania </w:t>
      </w:r>
      <w:r w:rsidR="00DA43F7">
        <w:rPr>
          <w:rFonts w:ascii="Tahoma" w:hAnsi="Tahoma" w:cs="Tahoma"/>
          <w:sz w:val="20"/>
          <w:szCs w:val="20"/>
        </w:rPr>
        <w:br/>
      </w:r>
      <w:r w:rsidRPr="00580470">
        <w:rPr>
          <w:rFonts w:ascii="Tahoma" w:hAnsi="Tahoma" w:cs="Tahoma"/>
          <w:sz w:val="20"/>
          <w:szCs w:val="20"/>
        </w:rPr>
        <w:t xml:space="preserve">z zakresu administracji rządowej wynikające </w:t>
      </w:r>
      <w:r w:rsidR="00DA43F7">
        <w:rPr>
          <w:rFonts w:ascii="Tahoma" w:hAnsi="Tahoma" w:cs="Tahoma"/>
          <w:sz w:val="20"/>
          <w:szCs w:val="20"/>
        </w:rPr>
        <w:t xml:space="preserve"> </w:t>
      </w:r>
      <w:r w:rsidRPr="00580470">
        <w:rPr>
          <w:rFonts w:ascii="Tahoma" w:hAnsi="Tahoma" w:cs="Tahoma"/>
          <w:sz w:val="20"/>
          <w:szCs w:val="20"/>
        </w:rPr>
        <w:t>z ustawy o przeciwdziałaniu przemocy w rodzinie, zadania wynikające z ustawy o rehabilitacji zawodowej i społecznej w zakresie wspierania osób niepełnosprawnych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11ED60E1" w14:textId="03C2147A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 kierowanie jednostką i reprezentowanie jej na zewnątrz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22B02D33" w14:textId="4798372E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wykonywanie uchwał Rady i Zarządu oraz zarządzeń Starosty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4DCBF3EE" w14:textId="3589B5A8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opracowywanie i terminowe przedkładanie dla potrzeb Starosty, Zarządu, Rady sprawozdań, informacji i innych materiałów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5C251BA7" w14:textId="7F0AAE9E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realizowanie zadań w zakresie pomocy społecznej wynikających z powiatowej strategii rozwiązywania problemów społecznych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554C61AD" w14:textId="77777777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wykonywanie czynności w sprawach z zakresu prawa pracy w stosunku do pracowników PCPR,</w:t>
      </w:r>
    </w:p>
    <w:p w14:paraId="2B12F0F1" w14:textId="57D9D344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prowadzenie polityki kadrowej, przestrzeganie obowiązujących przepisów z zakresu prawa pracy, bezpieczeństwa i higieny pracy, ochrony danych osobowych i informacji niejawnych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5C0B8F99" w14:textId="5A8AB8E2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wydawanie decyzji w indywidualnych sprawach z zakresu administracji publicznej na podstawie i w granicach udzielonego przez Starostę upoważnienia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5B0AA760" w14:textId="16E3A67F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wydawanie wewnętrznych zarządzeń związanych z działalnością PCPR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15B81B4C" w14:textId="36771B4C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realizowanie planu finansowego PCPR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2FC01B9D" w14:textId="125EFF30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sprawowanie kontroli zarządczej PCPR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4A569332" w14:textId="6170A057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nadzór i kontrola nad wykonywaniem zadań powierzonych jednostkom organizacyjnym pomocy społecznej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18B79B5E" w14:textId="38C40385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dochodzenie świadczeń alimentacyjnych na rzecz dzieci przebywających w rodzinnej </w:t>
      </w:r>
      <w:r w:rsidR="00DA43F7">
        <w:rPr>
          <w:rFonts w:ascii="Tahoma" w:hAnsi="Tahoma" w:cs="Tahoma"/>
          <w:sz w:val="20"/>
          <w:szCs w:val="20"/>
        </w:rPr>
        <w:br/>
      </w:r>
      <w:r w:rsidRPr="00580470">
        <w:rPr>
          <w:rFonts w:ascii="Tahoma" w:hAnsi="Tahoma" w:cs="Tahoma"/>
          <w:sz w:val="20"/>
          <w:szCs w:val="20"/>
        </w:rPr>
        <w:t>i instytucjonalnej pieczy zastępczej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168222B4" w14:textId="52C7DDF5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wnioskowanie do Starosty o upoważnienie pracowników Centrum do wydawania decyzji administracyjnych w indywidualnych sprawach z zakresu pomocy społecznej </w:t>
      </w:r>
      <w:r w:rsidR="00DA43F7">
        <w:rPr>
          <w:rFonts w:ascii="Tahoma" w:hAnsi="Tahoma" w:cs="Tahoma"/>
          <w:sz w:val="20"/>
          <w:szCs w:val="20"/>
        </w:rPr>
        <w:t xml:space="preserve"> </w:t>
      </w:r>
      <w:r w:rsidRPr="00580470">
        <w:rPr>
          <w:rFonts w:ascii="Tahoma" w:hAnsi="Tahoma" w:cs="Tahoma"/>
          <w:sz w:val="20"/>
          <w:szCs w:val="20"/>
        </w:rPr>
        <w:t>i pieczy zastępczej należących do zadań Powiatu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5A74C892" w14:textId="589AD545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organizacja szkoleń wewnętrznych z zakresu przepisów i instrukcji dotyczących PCPR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7A780121" w14:textId="46F4AD08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>usprawnianie organizacji, metod i form pracy PCPR</w:t>
      </w:r>
      <w:r w:rsidR="00C2325D">
        <w:rPr>
          <w:rFonts w:ascii="Tahoma" w:hAnsi="Tahoma" w:cs="Tahoma"/>
          <w:sz w:val="20"/>
          <w:szCs w:val="20"/>
        </w:rPr>
        <w:t>,</w:t>
      </w:r>
    </w:p>
    <w:p w14:paraId="7949859C" w14:textId="6FE1ABED" w:rsidR="008324FB" w:rsidRPr="00580470" w:rsidRDefault="008324FB" w:rsidP="0058047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80470">
        <w:rPr>
          <w:rFonts w:ascii="Tahoma" w:hAnsi="Tahoma" w:cs="Tahoma"/>
          <w:sz w:val="20"/>
          <w:szCs w:val="20"/>
        </w:rPr>
        <w:t xml:space="preserve">przyjmowanie, rozpatrywanie spraw i załatwianie skarg kierowanych do </w:t>
      </w:r>
      <w:r w:rsidR="00BF4679" w:rsidRPr="00580470">
        <w:rPr>
          <w:rFonts w:ascii="Tahoma" w:hAnsi="Tahoma" w:cs="Tahoma"/>
          <w:sz w:val="20"/>
          <w:szCs w:val="20"/>
        </w:rPr>
        <w:t>PCPR</w:t>
      </w:r>
    </w:p>
    <w:p w14:paraId="24822CB8" w14:textId="77777777" w:rsidR="00C754AD" w:rsidRPr="002E3737" w:rsidRDefault="00C754AD" w:rsidP="00E33413">
      <w:pPr>
        <w:pStyle w:val="Akapitzlist"/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338B255B" w14:textId="7CEB7204" w:rsidR="008324FB" w:rsidRPr="002E3737" w:rsidRDefault="00C754AD" w:rsidP="00E334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E3737">
        <w:rPr>
          <w:rFonts w:ascii="Tahoma" w:hAnsi="Tahoma" w:cs="Tahoma"/>
          <w:b/>
          <w:bCs/>
          <w:sz w:val="20"/>
          <w:szCs w:val="20"/>
        </w:rPr>
        <w:t>Warunki zatrudnienia na stanowisku:</w:t>
      </w:r>
    </w:p>
    <w:p w14:paraId="6319BD29" w14:textId="77777777" w:rsidR="00A636ED" w:rsidRPr="00A636ED" w:rsidRDefault="00A636ED" w:rsidP="00E3341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636ED">
        <w:rPr>
          <w:rFonts w:ascii="Tahoma" w:hAnsi="Tahoma" w:cs="Tahoma"/>
          <w:sz w:val="20"/>
          <w:szCs w:val="20"/>
        </w:rPr>
        <w:t>zatrudnienie w wymiarze pełnego etatu,</w:t>
      </w:r>
    </w:p>
    <w:p w14:paraId="6D7AAF4D" w14:textId="77777777" w:rsidR="00A636ED" w:rsidRPr="00A636ED" w:rsidRDefault="00A636ED" w:rsidP="00E3341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636ED">
        <w:rPr>
          <w:rFonts w:ascii="Tahoma" w:hAnsi="Tahoma" w:cs="Tahoma"/>
          <w:sz w:val="20"/>
          <w:szCs w:val="20"/>
        </w:rPr>
        <w:t>stanowisko pracy związane jest z pracą przy komputerze powyżej 4 godzin,</w:t>
      </w:r>
    </w:p>
    <w:p w14:paraId="16A3FBE9" w14:textId="785D65CA" w:rsidR="00A636ED" w:rsidRPr="00A636ED" w:rsidRDefault="00A636ED" w:rsidP="00E3341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636ED">
        <w:rPr>
          <w:rFonts w:ascii="Tahoma" w:hAnsi="Tahoma" w:cs="Tahoma"/>
          <w:sz w:val="20"/>
          <w:szCs w:val="20"/>
        </w:rPr>
        <w:lastRenderedPageBreak/>
        <w:t>praca związana z  obsługą klientów  Powiatowego Centrum Pomocy Rodzinie</w:t>
      </w:r>
      <w:r w:rsidR="00C11C5A">
        <w:rPr>
          <w:rFonts w:ascii="Tahoma" w:hAnsi="Tahoma" w:cs="Tahoma"/>
          <w:sz w:val="20"/>
          <w:szCs w:val="20"/>
        </w:rPr>
        <w:t xml:space="preserve"> </w:t>
      </w:r>
      <w:r w:rsidRPr="00A636ED">
        <w:rPr>
          <w:rFonts w:ascii="Tahoma" w:hAnsi="Tahoma" w:cs="Tahoma"/>
          <w:sz w:val="20"/>
          <w:szCs w:val="20"/>
        </w:rPr>
        <w:t xml:space="preserve">w </w:t>
      </w:r>
      <w:r w:rsidR="00C754AD" w:rsidRPr="002E3737">
        <w:rPr>
          <w:rFonts w:ascii="Tahoma" w:hAnsi="Tahoma" w:cs="Tahoma"/>
          <w:sz w:val="20"/>
          <w:szCs w:val="20"/>
        </w:rPr>
        <w:t xml:space="preserve">Wałbrzychu, </w:t>
      </w:r>
    </w:p>
    <w:p w14:paraId="2C03D284" w14:textId="77777777" w:rsidR="00A636ED" w:rsidRPr="00A636ED" w:rsidRDefault="00A636ED" w:rsidP="00E3341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636ED">
        <w:rPr>
          <w:rFonts w:ascii="Tahoma" w:hAnsi="Tahoma" w:cs="Tahoma"/>
          <w:sz w:val="20"/>
          <w:szCs w:val="20"/>
        </w:rPr>
        <w:t>praca wykonywana w pomieszczeniach biurowych, jak również w terenie,</w:t>
      </w:r>
    </w:p>
    <w:p w14:paraId="6FB800F4" w14:textId="56EF1035" w:rsidR="00854455" w:rsidRPr="002E3737" w:rsidRDefault="00A636ED" w:rsidP="00E3341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636ED">
        <w:rPr>
          <w:rFonts w:ascii="Tahoma" w:hAnsi="Tahoma" w:cs="Tahoma"/>
          <w:sz w:val="20"/>
          <w:szCs w:val="20"/>
        </w:rPr>
        <w:t>praca wymagająca  umiejętności  współpracy z innymi urzędami, instytucjami</w:t>
      </w:r>
      <w:r w:rsidR="00C11C5A">
        <w:rPr>
          <w:rFonts w:ascii="Tahoma" w:hAnsi="Tahoma" w:cs="Tahoma"/>
          <w:sz w:val="20"/>
          <w:szCs w:val="20"/>
        </w:rPr>
        <w:t xml:space="preserve"> </w:t>
      </w:r>
      <w:r w:rsidR="006F0EF0">
        <w:rPr>
          <w:rFonts w:ascii="Tahoma" w:hAnsi="Tahoma" w:cs="Tahoma"/>
          <w:sz w:val="20"/>
          <w:szCs w:val="20"/>
        </w:rPr>
        <w:br/>
      </w:r>
      <w:r w:rsidRPr="00A636ED">
        <w:rPr>
          <w:rFonts w:ascii="Tahoma" w:hAnsi="Tahoma" w:cs="Tahoma"/>
          <w:sz w:val="20"/>
          <w:szCs w:val="20"/>
        </w:rPr>
        <w:t>i</w:t>
      </w:r>
      <w:r w:rsidR="00C11C5A">
        <w:rPr>
          <w:rFonts w:ascii="Tahoma" w:hAnsi="Tahoma" w:cs="Tahoma"/>
          <w:sz w:val="20"/>
          <w:szCs w:val="20"/>
        </w:rPr>
        <w:t xml:space="preserve"> </w:t>
      </w:r>
      <w:r w:rsidRPr="00A636ED">
        <w:rPr>
          <w:rFonts w:ascii="Tahoma" w:hAnsi="Tahoma" w:cs="Tahoma"/>
          <w:sz w:val="20"/>
          <w:szCs w:val="20"/>
        </w:rPr>
        <w:t>współpracownikami.</w:t>
      </w:r>
    </w:p>
    <w:p w14:paraId="7820F05C" w14:textId="2F76009B" w:rsidR="00507E25" w:rsidRPr="00E33413" w:rsidRDefault="00507E25" w:rsidP="00E3341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E3737">
        <w:rPr>
          <w:rFonts w:ascii="Tahoma" w:eastAsia="Times New Roman" w:hAnsi="Tahoma" w:cs="Tahoma"/>
          <w:sz w:val="20"/>
          <w:szCs w:val="20"/>
          <w:lang w:eastAsia="zh-CN"/>
        </w:rPr>
        <w:t>praca wymagająca dużej odporności na stres, wysokiego stopnia samodzielności,</w:t>
      </w:r>
      <w:r w:rsidR="00C11C5A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Pr="002E3737">
        <w:rPr>
          <w:rFonts w:ascii="Tahoma" w:eastAsia="Times New Roman" w:hAnsi="Tahoma" w:cs="Tahoma"/>
          <w:sz w:val="20"/>
          <w:szCs w:val="20"/>
          <w:lang w:eastAsia="zh-CN"/>
        </w:rPr>
        <w:t>odpowiedzialności i  rzetelności oraz umiejętności podejmowania decyzji  pod presją czasu</w:t>
      </w:r>
      <w:r w:rsidR="00BF4679" w:rsidRPr="002E3737">
        <w:rPr>
          <w:rFonts w:ascii="Tahoma" w:eastAsia="Times New Roman" w:hAnsi="Tahoma" w:cs="Tahoma"/>
          <w:sz w:val="20"/>
          <w:szCs w:val="20"/>
          <w:lang w:eastAsia="zh-CN"/>
        </w:rPr>
        <w:t>.</w:t>
      </w:r>
    </w:p>
    <w:p w14:paraId="1F149181" w14:textId="77777777" w:rsidR="00E33413" w:rsidRPr="002E3737" w:rsidRDefault="00E33413" w:rsidP="00E33413">
      <w:pPr>
        <w:pStyle w:val="Akapitzlist"/>
        <w:spacing w:after="0" w:line="276" w:lineRule="auto"/>
        <w:ind w:left="644"/>
        <w:jc w:val="both"/>
        <w:rPr>
          <w:rFonts w:ascii="Tahoma" w:hAnsi="Tahoma" w:cs="Tahoma"/>
          <w:sz w:val="20"/>
          <w:szCs w:val="20"/>
        </w:rPr>
      </w:pPr>
    </w:p>
    <w:p w14:paraId="4945A276" w14:textId="77642EB5" w:rsidR="00507E25" w:rsidRPr="002E3737" w:rsidRDefault="00507E25" w:rsidP="00571248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>Wymagane dokumenty:</w:t>
      </w:r>
    </w:p>
    <w:p w14:paraId="4BCF1F41" w14:textId="77777777" w:rsidR="00B131A8" w:rsidRPr="002E3737" w:rsidRDefault="00B131A8" w:rsidP="00B131A8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22E3315F" w14:textId="77777777" w:rsidR="00776637" w:rsidRPr="00776637" w:rsidRDefault="00776637" w:rsidP="00776637">
      <w:pPr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776637">
        <w:rPr>
          <w:rFonts w:ascii="Tahoma" w:eastAsia="Times New Roman" w:hAnsi="Tahoma" w:cs="Tahoma"/>
          <w:bCs/>
          <w:sz w:val="20"/>
          <w:szCs w:val="20"/>
          <w:lang w:eastAsia="zh-CN"/>
        </w:rPr>
        <w:t>wypełniony kwestionariusz osobowy dla osób ubiegających się o zatrudnienie,</w:t>
      </w:r>
    </w:p>
    <w:p w14:paraId="00E9D605" w14:textId="77777777" w:rsidR="00776637" w:rsidRPr="00776637" w:rsidRDefault="00776637" w:rsidP="00776637">
      <w:pPr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776637">
        <w:rPr>
          <w:rFonts w:ascii="Tahoma" w:eastAsia="Times New Roman" w:hAnsi="Tahoma" w:cs="Tahoma"/>
          <w:bCs/>
          <w:sz w:val="20"/>
          <w:szCs w:val="20"/>
          <w:lang w:eastAsia="zh-CN"/>
        </w:rPr>
        <w:t>uzasadnienie przystąpienia do konkursu opatrzone własnoręcznym podpisem,</w:t>
      </w:r>
    </w:p>
    <w:p w14:paraId="25C41C64" w14:textId="30A4B24E" w:rsidR="00776637" w:rsidRPr="00776637" w:rsidRDefault="00776637" w:rsidP="00776637">
      <w:pPr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7766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koncepcję funkcjonowania Powiatowego Centrum Pomocy Rodzinie w </w:t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Wałbrzychu </w:t>
      </w:r>
      <w:r w:rsidRPr="00776637">
        <w:rPr>
          <w:rFonts w:ascii="Tahoma" w:eastAsia="Times New Roman" w:hAnsi="Tahoma" w:cs="Tahoma"/>
          <w:bCs/>
          <w:sz w:val="20"/>
          <w:szCs w:val="20"/>
          <w:lang w:eastAsia="zh-CN"/>
        </w:rPr>
        <w:t>opatrzoną własnoręcznym podpisem ( max 3 strony),</w:t>
      </w:r>
    </w:p>
    <w:p w14:paraId="6F81E000" w14:textId="75219435" w:rsidR="00776637" w:rsidRPr="00776637" w:rsidRDefault="009446D9" w:rsidP="00776637">
      <w:pPr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kserokopie </w:t>
      </w:r>
      <w:r w:rsidR="00776637" w:rsidRPr="00776637">
        <w:rPr>
          <w:rFonts w:ascii="Tahoma" w:eastAsia="Times New Roman" w:hAnsi="Tahoma" w:cs="Tahoma"/>
          <w:bCs/>
          <w:sz w:val="20"/>
          <w:szCs w:val="20"/>
          <w:lang w:eastAsia="zh-CN"/>
        </w:rPr>
        <w:t>dokument</w:t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ów</w:t>
      </w:r>
      <w:r w:rsidR="00776637" w:rsidRPr="007766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potwierdzające wykształcenie oraz dokumenty potwierdzające wymagany staż pracy</w:t>
      </w:r>
      <w:r w:rsidR="00BF2479"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(poświadczone za zgodność z oryginałem przez kandydata) </w:t>
      </w:r>
    </w:p>
    <w:p w14:paraId="67E39DAD" w14:textId="1D077385" w:rsidR="00776637" w:rsidRPr="00776637" w:rsidRDefault="00DE6FE4" w:rsidP="00776637">
      <w:pPr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własnoręcznie podpisane </w:t>
      </w:r>
      <w:r w:rsidR="00776637" w:rsidRPr="00776637">
        <w:rPr>
          <w:rFonts w:ascii="Tahoma" w:eastAsia="Times New Roman" w:hAnsi="Tahoma" w:cs="Tahoma"/>
          <w:bCs/>
          <w:sz w:val="20"/>
          <w:szCs w:val="20"/>
          <w:lang w:eastAsia="zh-CN"/>
        </w:rPr>
        <w:t>oświadczenia o:</w:t>
      </w:r>
    </w:p>
    <w:p w14:paraId="3665836D" w14:textId="77777777" w:rsidR="00DE6FE4" w:rsidRPr="002E3737" w:rsidRDefault="00776637" w:rsidP="00DE6FE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posiadaniu pełnej zdolności do czynności prawnych</w:t>
      </w:r>
      <w:r w:rsidR="00DE6FE4"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, </w:t>
      </w:r>
    </w:p>
    <w:p w14:paraId="7E1D0C9C" w14:textId="7EAC632C" w:rsidR="00776637" w:rsidRPr="002E3737" w:rsidRDefault="00776637" w:rsidP="00DE6FE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korzystaniu z pełni praw publicznych, </w:t>
      </w:r>
    </w:p>
    <w:p w14:paraId="454A71FC" w14:textId="2814FDAF" w:rsidR="00776637" w:rsidRPr="002E3737" w:rsidRDefault="00776637" w:rsidP="00DE6FE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braku prawomocnego skazania za naruszenie zakazu  pełnienia funkcji związanych </w:t>
      </w:r>
      <w:r w:rsidR="00DE6FE4"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br/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z dysponowaniem środkami publicznymi, o których mowa w art. 31 ust 1 pkt 4 ustawy z dnia 17 grudnia 2004r. o odpowiedzialności za naruszenie dyscypliny finansów publicznych (Dz. U. </w:t>
      </w:r>
      <w:r w:rsidR="00D3596D">
        <w:rPr>
          <w:rFonts w:ascii="Tahoma" w:eastAsia="Times New Roman" w:hAnsi="Tahoma" w:cs="Tahoma"/>
          <w:bCs/>
          <w:sz w:val="20"/>
          <w:szCs w:val="20"/>
          <w:lang w:eastAsia="zh-CN"/>
        </w:rPr>
        <w:br/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z 2021 r. poz.289 ze zm.), </w:t>
      </w:r>
    </w:p>
    <w:p w14:paraId="5403B3E7" w14:textId="77777777" w:rsidR="00776637" w:rsidRPr="002E3737" w:rsidRDefault="00776637" w:rsidP="00DE6FE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braku prawomocnego skazania z tytułu odpowiedzialności dyscyplinarnej oraz</w:t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br/>
        <w:t>z tytułu odpowiedzialności zawodowej;</w:t>
      </w:r>
    </w:p>
    <w:p w14:paraId="2D197937" w14:textId="7B34106A" w:rsidR="00776637" w:rsidRDefault="00776637" w:rsidP="00DE6FE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braku prawomocnego skazania z tytułu odpowiedzialności, o której mowa w art. 5 ustawy </w:t>
      </w:r>
      <w:r w:rsidR="00D3596D">
        <w:rPr>
          <w:rFonts w:ascii="Tahoma" w:eastAsia="Times New Roman" w:hAnsi="Tahoma" w:cs="Tahoma"/>
          <w:bCs/>
          <w:sz w:val="20"/>
          <w:szCs w:val="20"/>
          <w:lang w:eastAsia="zh-CN"/>
        </w:rPr>
        <w:br/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z 20.01.2011 r. o odpowiedzialności majątkowej funkcjonariuszy publicznych za rażące naruszenie prawa (Dz.U. z 2016 r. poz. 1169 ze zm.);</w:t>
      </w:r>
    </w:p>
    <w:p w14:paraId="10085528" w14:textId="6F3D2073" w:rsidR="00EE3DA8" w:rsidRPr="00EE3DA8" w:rsidRDefault="00EE3DA8" w:rsidP="00EE3DA8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EE3DA8">
        <w:rPr>
          <w:rFonts w:ascii="Tahoma" w:eastAsia="Times New Roman" w:hAnsi="Tahoma" w:cs="Tahoma"/>
          <w:bCs/>
          <w:sz w:val="20"/>
          <w:szCs w:val="20"/>
          <w:lang w:eastAsia="zh-CN"/>
        </w:rPr>
        <w:t>oświadczenie kandydata o braku skazania prawomocnym wyrokiem sądu za umyślne przestępstwo ścigane z oskarżenia publicznego lub umyślne przestępstwo skarbowe (</w:t>
      </w:r>
      <w:r w:rsidRPr="004B060E">
        <w:rPr>
          <w:rFonts w:ascii="Tahoma" w:eastAsia="Times New Roman" w:hAnsi="Tahoma" w:cs="Tahoma"/>
          <w:bCs/>
          <w:sz w:val="20"/>
          <w:szCs w:val="20"/>
          <w:u w:val="single"/>
          <w:lang w:eastAsia="zh-CN"/>
        </w:rPr>
        <w:t>wybrany kandydat</w:t>
      </w:r>
      <w:r w:rsidRPr="00EE3DA8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zobowiązany będzie dostarczyć zaświadczenie o niekaralności z Krajowego Rejestru Karnego)</w:t>
      </w:r>
      <w:r w:rsidR="00C2325D">
        <w:rPr>
          <w:rFonts w:ascii="Tahoma" w:eastAsia="Times New Roman" w:hAnsi="Tahoma" w:cs="Tahoma"/>
          <w:bCs/>
          <w:sz w:val="20"/>
          <w:szCs w:val="20"/>
          <w:lang w:eastAsia="zh-CN"/>
        </w:rPr>
        <w:t>,</w:t>
      </w:r>
    </w:p>
    <w:p w14:paraId="4DD9EB95" w14:textId="43668B8C" w:rsidR="00EE3DA8" w:rsidRDefault="00EE3DA8" w:rsidP="00EE3DA8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EE3DA8">
        <w:rPr>
          <w:rFonts w:ascii="Tahoma" w:eastAsia="Times New Roman" w:hAnsi="Tahoma" w:cs="Tahoma"/>
          <w:bCs/>
          <w:sz w:val="20"/>
          <w:szCs w:val="20"/>
          <w:lang w:eastAsia="zh-CN"/>
        </w:rPr>
        <w:t>oświadczenie o nieposzlakowanej opinii,</w:t>
      </w:r>
    </w:p>
    <w:p w14:paraId="130D86DB" w14:textId="486CF7D6" w:rsidR="00E01382" w:rsidRPr="00E01382" w:rsidRDefault="00E01382" w:rsidP="00E01382">
      <w:pPr>
        <w:pStyle w:val="Akapitzlist"/>
        <w:numPr>
          <w:ilvl w:val="0"/>
          <w:numId w:val="23"/>
        </w:numPr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E01382">
        <w:rPr>
          <w:rFonts w:ascii="Tahoma" w:eastAsia="Times New Roman" w:hAnsi="Tahoma" w:cs="Tahoma"/>
          <w:bCs/>
          <w:sz w:val="20"/>
          <w:szCs w:val="20"/>
          <w:lang w:eastAsia="zh-CN"/>
        </w:rPr>
        <w:t>oświadczenie  o braku przeciwwskazań zdrowotnych do wykonywania pracy na stanowisku kierowniczym – Dyrektora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,</w:t>
      </w:r>
    </w:p>
    <w:p w14:paraId="18DBC7D8" w14:textId="4854E077" w:rsidR="00DE6FE4" w:rsidRPr="002E3737" w:rsidRDefault="00B131A8" w:rsidP="00DE6FE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w przypadku przekazania przez Panią/Pana danych osobowych innych, niż: imię (imiona) </w:t>
      </w:r>
      <w:r w:rsidR="00D3596D">
        <w:rPr>
          <w:rFonts w:ascii="Tahoma" w:eastAsia="Times New Roman" w:hAnsi="Tahoma" w:cs="Tahoma"/>
          <w:bCs/>
          <w:sz w:val="20"/>
          <w:szCs w:val="20"/>
          <w:lang w:eastAsia="zh-CN"/>
        </w:rPr>
        <w:br/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i nazwisko, data urodzenia, dane kontaktowe, wykształcenie, kwalifikacje zawodowe, przebieg dotychczasowego zatrudnienia lub/oraz danych określonych w art. 9 ust. 1 RODO – należy sporządzić oświadczenie o następującej treści „Wyrażam zgodę  na przetwarzanie moich danych osobowych zawartych w ofercie pracy dla potrzeb niezbędnych do realizacji procesu zatrudnienia zgodnie z Rozporządzeniem Parlamentu Europejskiego i Rady (UE) 2016/679 z dnia 27 kwietnia 2016 r. w sprawie ochrony osób fizycznych w związku z przetwarzaniem danych osobowych i w sprawie  swobodnego przepływu takich danych oraz uchylenia  dyrektywy 95/46/WE (ogólne rozporządzenie</w:t>
      </w:r>
      <w:r w:rsidR="00DE6FE4"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</w:t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o ochronie  danych) oraz ustawą  z dnia 21 listopada 2008 r. </w:t>
      </w:r>
      <w:r w:rsidR="00DE6FE4"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br/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o pracownikach  samorządowych ( </w:t>
      </w:r>
      <w:proofErr w:type="spellStart"/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t.j</w:t>
      </w:r>
      <w:proofErr w:type="spellEnd"/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. Dz.U. z 2022 r. poz.530).</w:t>
      </w:r>
    </w:p>
    <w:p w14:paraId="796F224A" w14:textId="581C19A4" w:rsidR="00507E25" w:rsidRPr="002E3737" w:rsidRDefault="00DE6FE4" w:rsidP="00DE6FE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k</w:t>
      </w:r>
      <w:r w:rsidR="00507E25"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serokopie</w:t>
      </w:r>
      <w:r w:rsidR="00B131A8"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</w:t>
      </w:r>
      <w:r w:rsidR="00507E25"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dokumentów poświadczających znajomość języka polskiego</w:t>
      </w:r>
      <w:r w:rsidR="00507E25" w:rsidRPr="002E3737">
        <w:rPr>
          <w:rStyle w:val="Odwoanieprzypisudolnego"/>
          <w:rFonts w:ascii="Tahoma" w:eastAsia="Times New Roman" w:hAnsi="Tahoma" w:cs="Tahoma"/>
          <w:bCs/>
          <w:sz w:val="20"/>
          <w:szCs w:val="20"/>
          <w:lang w:eastAsia="zh-CN"/>
        </w:rPr>
        <w:footnoteReference w:id="1"/>
      </w:r>
      <w:r w:rsidR="00507E25"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(poświadczone przez kandydata za zgodność z oryginałem)</w:t>
      </w:r>
      <w:r w:rsidR="00DE52C3"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.</w:t>
      </w:r>
    </w:p>
    <w:p w14:paraId="7386ADA1" w14:textId="77777777" w:rsidR="00DE52C3" w:rsidRPr="002E3737" w:rsidRDefault="00DE52C3" w:rsidP="00DE52C3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3005EB2F" w14:textId="474C9D32" w:rsidR="00DE52C3" w:rsidRDefault="00DE52C3" w:rsidP="00DE52C3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Wymagane dokumenty aplikacyjne powinny być opatrzone klauzulą: „Wyrażam zgodę na przetwarzanie moich danych osobowych zawartych w ofercie pracy dla potrzeb niezbędnych do realizacji procesu rekrutacji zgodnie z ustawą z  10 maja 2018 r. o ochronie danych osobowych (Dz. U. z 2019 poz.1781).</w:t>
      </w:r>
    </w:p>
    <w:p w14:paraId="78991053" w14:textId="77777777" w:rsidR="006F0EF0" w:rsidRDefault="006F0EF0" w:rsidP="00DE52C3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5C8542E7" w14:textId="77777777" w:rsidR="006F0EF0" w:rsidRDefault="006F0EF0" w:rsidP="00DE52C3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4DD6F558" w14:textId="77777777" w:rsidR="006F0EF0" w:rsidRPr="002E3737" w:rsidRDefault="006F0EF0" w:rsidP="00DE52C3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65A93B88" w14:textId="77777777" w:rsidR="00D901B3" w:rsidRPr="002E3737" w:rsidRDefault="00D901B3" w:rsidP="00DE52C3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7D2E198E" w14:textId="531DA236" w:rsidR="00507E25" w:rsidRPr="002E3737" w:rsidRDefault="00507E25" w:rsidP="00571248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lastRenderedPageBreak/>
        <w:t xml:space="preserve">Sposób </w:t>
      </w:r>
      <w:r w:rsidR="009B247B" w:rsidRPr="002E3737">
        <w:rPr>
          <w:rStyle w:val="Pogrubienie"/>
          <w:rFonts w:ascii="Tahoma" w:hAnsi="Tahoma" w:cs="Tahoma"/>
          <w:color w:val="000000"/>
          <w:sz w:val="20"/>
          <w:szCs w:val="20"/>
          <w:shd w:val="clear" w:color="auto" w:fill="FFFFFF"/>
        </w:rPr>
        <w:t>miejsce i termin składania dokumentów</w:t>
      </w:r>
      <w:r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>:</w:t>
      </w:r>
    </w:p>
    <w:p w14:paraId="31DF44EE" w14:textId="77777777" w:rsidR="00D901B3" w:rsidRPr="002E3737" w:rsidRDefault="00D901B3" w:rsidP="004B078F">
      <w:pPr>
        <w:suppressAutoHyphens/>
        <w:spacing w:after="0" w:line="240" w:lineRule="auto"/>
        <w:ind w:left="54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0528CAA2" w14:textId="7537E6A7" w:rsidR="00507E25" w:rsidRPr="002E3737" w:rsidRDefault="00507E25" w:rsidP="00D901B3">
      <w:pPr>
        <w:suppressAutoHyphens/>
        <w:spacing w:after="0" w:line="240" w:lineRule="auto"/>
        <w:ind w:left="54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sz w:val="20"/>
          <w:szCs w:val="20"/>
          <w:lang w:eastAsia="zh-CN"/>
        </w:rPr>
        <w:t xml:space="preserve">Wymagane dokumenty należy składać w zamkniętej kopercie w siedzibie Starostwa Powiatowego w Wałbrzychu, Aleja Wyzwolenia 24 w punkcie kancelaryjnym pok. 21 – parter z dopiskiem: </w:t>
      </w:r>
      <w:r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„Dotyczy naboru na stanowisko </w:t>
      </w:r>
      <w:r w:rsidR="00DA43F7">
        <w:rPr>
          <w:rFonts w:ascii="Tahoma" w:eastAsia="Times New Roman" w:hAnsi="Tahoma" w:cs="Tahoma"/>
          <w:b/>
          <w:sz w:val="20"/>
          <w:szCs w:val="20"/>
          <w:lang w:eastAsia="zh-CN"/>
        </w:rPr>
        <w:t>D</w:t>
      </w:r>
      <w:r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>yrektora</w:t>
      </w:r>
      <w:r w:rsidR="009B328C"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Powiatowego Centrum Pomocy Rodzinie </w:t>
      </w:r>
      <w:r w:rsidR="00D3596D">
        <w:rPr>
          <w:rFonts w:ascii="Tahoma" w:eastAsia="Times New Roman" w:hAnsi="Tahoma" w:cs="Tahoma"/>
          <w:b/>
          <w:sz w:val="20"/>
          <w:szCs w:val="20"/>
          <w:lang w:eastAsia="zh-CN"/>
        </w:rPr>
        <w:br/>
      </w:r>
      <w:r w:rsidR="009B328C"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w </w:t>
      </w:r>
      <w:r w:rsidR="00A67542"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>Wałbrzychu</w:t>
      </w:r>
      <w:r w:rsidR="009B328C"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” w terminie do </w:t>
      </w:r>
      <w:r w:rsidR="00A67542"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>4 lipca</w:t>
      </w:r>
      <w:r w:rsidR="00350AFE"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2023 </w:t>
      </w:r>
      <w:r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>roku do godz. 1</w:t>
      </w:r>
      <w:r w:rsidR="00350AFE"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>6</w:t>
      </w:r>
      <w:r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>.30.</w:t>
      </w:r>
      <w:r w:rsidR="00D901B3"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2E3737">
        <w:rPr>
          <w:rFonts w:ascii="Tahoma" w:eastAsia="Times New Roman" w:hAnsi="Tahoma" w:cs="Tahoma"/>
          <w:sz w:val="20"/>
          <w:szCs w:val="20"/>
          <w:lang w:eastAsia="zh-CN"/>
        </w:rPr>
        <w:t>W przypadku dokumentów wysłanych  pocztą decyduje data wpływu oferty (nie data stempla pocztowego). Oferty, które wpłyną po terminie wskazanym powyżej,  nie będą rozpatrywane.</w:t>
      </w:r>
    </w:p>
    <w:p w14:paraId="48BEFAD9" w14:textId="77777777" w:rsidR="00D901B3" w:rsidRPr="002E3737" w:rsidRDefault="00507E25" w:rsidP="00D901B3">
      <w:pPr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</w:p>
    <w:p w14:paraId="571CF98C" w14:textId="4AFF054F" w:rsidR="00507E25" w:rsidRPr="002E3737" w:rsidRDefault="00507E25" w:rsidP="00571248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Informacje </w:t>
      </w:r>
      <w:r w:rsidR="000C1448" w:rsidRPr="002E3737">
        <w:rPr>
          <w:rStyle w:val="Pogrubienie"/>
          <w:rFonts w:ascii="Tahoma" w:hAnsi="Tahoma" w:cs="Tahoma"/>
          <w:color w:val="000000"/>
          <w:sz w:val="20"/>
          <w:szCs w:val="20"/>
          <w:shd w:val="clear" w:color="auto" w:fill="FFFFFF"/>
        </w:rPr>
        <w:t>o przeprowadzeniu konkursu:</w:t>
      </w:r>
    </w:p>
    <w:p w14:paraId="3CDD0954" w14:textId="77777777" w:rsidR="00B37321" w:rsidRPr="002E3737" w:rsidRDefault="00B37321" w:rsidP="00B3732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2816CB34" w14:textId="24F74F3C" w:rsidR="003E5BFC" w:rsidRDefault="00B37321" w:rsidP="00640412">
      <w:pPr>
        <w:pStyle w:val="NormalnyWeb"/>
        <w:shd w:val="clear" w:color="auto" w:fill="FFFFFF"/>
        <w:spacing w:before="0" w:before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E3737">
        <w:rPr>
          <w:rFonts w:ascii="Tahoma" w:hAnsi="Tahoma" w:cs="Tahoma"/>
          <w:color w:val="000000"/>
          <w:sz w:val="20"/>
          <w:szCs w:val="20"/>
        </w:rPr>
        <w:t>Wyboru najkorzystniejszej oferty spośród kandydatów dokona Komisja powołana przez Zarząd Powiatu Wałbrzyskiego, w 2 etapach postępowania.</w:t>
      </w:r>
      <w:r w:rsidR="003E5BF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C628CA1" w14:textId="66D56E5A" w:rsidR="00B37321" w:rsidRPr="002E3737" w:rsidRDefault="00B37321" w:rsidP="00640412">
      <w:pPr>
        <w:pStyle w:val="NormalnyWeb"/>
        <w:shd w:val="clear" w:color="auto" w:fill="FFFFFF"/>
        <w:spacing w:before="0" w:before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E3737">
        <w:rPr>
          <w:rFonts w:ascii="Tahoma" w:hAnsi="Tahoma" w:cs="Tahoma"/>
          <w:color w:val="000000"/>
          <w:sz w:val="20"/>
          <w:szCs w:val="20"/>
        </w:rPr>
        <w:t>I  etap</w:t>
      </w:r>
      <w:r w:rsidR="003E5BFC">
        <w:rPr>
          <w:rFonts w:ascii="Tahoma" w:hAnsi="Tahoma" w:cs="Tahoma"/>
          <w:color w:val="000000"/>
          <w:sz w:val="20"/>
          <w:szCs w:val="20"/>
        </w:rPr>
        <w:br/>
      </w:r>
      <w:r w:rsidRPr="002E3737">
        <w:rPr>
          <w:rFonts w:ascii="Tahoma" w:hAnsi="Tahoma" w:cs="Tahoma"/>
          <w:color w:val="000000"/>
          <w:sz w:val="20"/>
          <w:szCs w:val="20"/>
        </w:rPr>
        <w:t>Analiza dokumentów, polegająca na zapoznaniu się przez Komisję z dokumentami złożonymi przez kandydatów. Celem analizy dokumentów jest  ustalenie, czy kandydaci spełniają wymagania formalne wskazane w ogłoszeniu o konkursie.</w:t>
      </w:r>
    </w:p>
    <w:p w14:paraId="6F507193" w14:textId="42C8B15A" w:rsidR="00F915B0" w:rsidRPr="002E3737" w:rsidRDefault="00B37321" w:rsidP="003E5BFC">
      <w:pPr>
        <w:pStyle w:val="NormalnyWeb"/>
        <w:shd w:val="clear" w:color="auto" w:fill="FFFFFF"/>
        <w:spacing w:before="0" w:beforeAutospacing="0"/>
        <w:rPr>
          <w:rFonts w:ascii="Tahoma" w:hAnsi="Tahoma" w:cs="Tahoma"/>
          <w:color w:val="000000"/>
          <w:sz w:val="20"/>
          <w:szCs w:val="20"/>
        </w:rPr>
      </w:pPr>
      <w:r w:rsidRPr="002E3737">
        <w:rPr>
          <w:rFonts w:ascii="Tahoma" w:hAnsi="Tahoma" w:cs="Tahoma"/>
          <w:color w:val="000000"/>
          <w:sz w:val="20"/>
          <w:szCs w:val="20"/>
        </w:rPr>
        <w:t>II</w:t>
      </w:r>
      <w:r w:rsidR="00640412" w:rsidRPr="002E373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E3737">
        <w:rPr>
          <w:rFonts w:ascii="Tahoma" w:hAnsi="Tahoma" w:cs="Tahoma"/>
          <w:color w:val="000000"/>
          <w:sz w:val="20"/>
          <w:szCs w:val="20"/>
        </w:rPr>
        <w:t>etap</w:t>
      </w:r>
      <w:r w:rsidR="00640412" w:rsidRPr="002E373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E5BFC">
        <w:rPr>
          <w:rFonts w:ascii="Tahoma" w:hAnsi="Tahoma" w:cs="Tahoma"/>
          <w:color w:val="000000"/>
          <w:sz w:val="20"/>
          <w:szCs w:val="20"/>
        </w:rPr>
        <w:br/>
      </w:r>
      <w:r w:rsidRPr="002E3737">
        <w:rPr>
          <w:rFonts w:ascii="Tahoma" w:hAnsi="Tahoma" w:cs="Tahoma"/>
          <w:color w:val="000000"/>
          <w:sz w:val="20"/>
          <w:szCs w:val="20"/>
        </w:rPr>
        <w:t>Do drugiego etapu  postępowania zostaną zakwalifikowani kandydaci spełniający</w:t>
      </w:r>
      <w:r w:rsidR="00F915B0" w:rsidRPr="002E373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E3737">
        <w:rPr>
          <w:rFonts w:ascii="Tahoma" w:hAnsi="Tahoma" w:cs="Tahoma"/>
          <w:color w:val="000000"/>
          <w:sz w:val="20"/>
          <w:szCs w:val="20"/>
        </w:rPr>
        <w:t>wymagania formalne</w:t>
      </w:r>
      <w:r w:rsidR="00640412" w:rsidRPr="002E3737">
        <w:rPr>
          <w:rFonts w:ascii="Tahoma" w:hAnsi="Tahoma" w:cs="Tahoma"/>
          <w:color w:val="000000"/>
          <w:sz w:val="20"/>
          <w:szCs w:val="20"/>
        </w:rPr>
        <w:t xml:space="preserve">, którzy będą informowani indywidualnie (telefonicznie) o terminie rozmowy kwalifikacyjnej. </w:t>
      </w:r>
    </w:p>
    <w:p w14:paraId="0EA9EBE8" w14:textId="1A0FAFBC" w:rsidR="00B37321" w:rsidRPr="002E3737" w:rsidRDefault="00B37321" w:rsidP="00F915B0">
      <w:pPr>
        <w:pStyle w:val="NormalnyWeb"/>
        <w:shd w:val="clear" w:color="auto" w:fill="FFFFFF"/>
        <w:spacing w:before="0" w:before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E3737">
        <w:rPr>
          <w:rFonts w:ascii="Tahoma" w:hAnsi="Tahoma" w:cs="Tahoma"/>
          <w:color w:val="000000"/>
          <w:sz w:val="20"/>
          <w:szCs w:val="20"/>
        </w:rPr>
        <w:t>W drugim etapie zostanie przeprowadzona ocena</w:t>
      </w:r>
      <w:r w:rsidR="00F915B0" w:rsidRPr="002E373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E3737">
        <w:rPr>
          <w:rFonts w:ascii="Tahoma" w:hAnsi="Tahoma" w:cs="Tahoma"/>
          <w:color w:val="000000"/>
          <w:sz w:val="20"/>
          <w:szCs w:val="20"/>
        </w:rPr>
        <w:t>merytoryczna  ofert  kandydatów polegająca na analizie dokumentów pod względem</w:t>
      </w:r>
      <w:r w:rsidR="00640412" w:rsidRPr="002E373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E3737">
        <w:rPr>
          <w:rFonts w:ascii="Tahoma" w:hAnsi="Tahoma" w:cs="Tahoma"/>
          <w:color w:val="000000"/>
          <w:sz w:val="20"/>
          <w:szCs w:val="20"/>
        </w:rPr>
        <w:t>wykształcenia,</w:t>
      </w:r>
      <w:r w:rsidR="00640412" w:rsidRPr="002E373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E3737">
        <w:rPr>
          <w:rFonts w:ascii="Tahoma" w:hAnsi="Tahoma" w:cs="Tahoma"/>
          <w:color w:val="000000"/>
          <w:sz w:val="20"/>
          <w:szCs w:val="20"/>
        </w:rPr>
        <w:t>doświadczenia zawodowego kandydata. Ponadto zostanie</w:t>
      </w:r>
      <w:r w:rsidR="00640412" w:rsidRPr="002E373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E3737">
        <w:rPr>
          <w:rFonts w:ascii="Tahoma" w:hAnsi="Tahoma" w:cs="Tahoma"/>
          <w:color w:val="000000"/>
          <w:sz w:val="20"/>
          <w:szCs w:val="20"/>
        </w:rPr>
        <w:t>przeprowadzona  rozmowa kwalifikacyjna. Podczas rozmowy kwalifikacyjnej z</w:t>
      </w:r>
      <w:r w:rsidR="00640412" w:rsidRPr="002E373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E3737">
        <w:rPr>
          <w:rFonts w:ascii="Tahoma" w:hAnsi="Tahoma" w:cs="Tahoma"/>
          <w:color w:val="000000"/>
          <w:sz w:val="20"/>
          <w:szCs w:val="20"/>
        </w:rPr>
        <w:t>poszczególnymi kandydatami  Komisja Konkursowa dokona oceny  koncepcji</w:t>
      </w:r>
      <w:r w:rsidR="00640412" w:rsidRPr="002E373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E3737">
        <w:rPr>
          <w:rFonts w:ascii="Tahoma" w:hAnsi="Tahoma" w:cs="Tahoma"/>
          <w:color w:val="000000"/>
          <w:sz w:val="20"/>
          <w:szCs w:val="20"/>
        </w:rPr>
        <w:t>funkcjonowania  jednostki  przedstawionej i omówionej przez każdego z kandydatów.</w:t>
      </w:r>
      <w:r w:rsidR="009824C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E3737">
        <w:rPr>
          <w:rFonts w:ascii="Tahoma" w:hAnsi="Tahoma" w:cs="Tahoma"/>
          <w:color w:val="000000"/>
          <w:sz w:val="20"/>
          <w:szCs w:val="20"/>
        </w:rPr>
        <w:t>W trakcie rozmowy kwalifikacyjnej kandydaci</w:t>
      </w:r>
      <w:r w:rsidR="009824C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E3737">
        <w:rPr>
          <w:rFonts w:ascii="Tahoma" w:hAnsi="Tahoma" w:cs="Tahoma"/>
          <w:color w:val="000000"/>
          <w:sz w:val="20"/>
          <w:szCs w:val="20"/>
        </w:rPr>
        <w:t xml:space="preserve">będą  odpowiadać  na pytania członków Komisji. Celem rozmowy kwalifikacyjnej jest poznanie predyspozycji </w:t>
      </w:r>
      <w:r w:rsidR="00640412" w:rsidRPr="002E373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E3737">
        <w:rPr>
          <w:rFonts w:ascii="Tahoma" w:hAnsi="Tahoma" w:cs="Tahoma"/>
          <w:color w:val="000000"/>
          <w:sz w:val="20"/>
          <w:szCs w:val="20"/>
        </w:rPr>
        <w:t>i umiejętności kandydatów do prawidłowego zarządzania Powiatowym Centrum Pomocy Rodzinie</w:t>
      </w:r>
      <w:r w:rsidR="00F915B0" w:rsidRPr="002E373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40412" w:rsidRPr="002E3737">
        <w:rPr>
          <w:rFonts w:ascii="Tahoma" w:hAnsi="Tahoma" w:cs="Tahoma"/>
          <w:color w:val="000000"/>
          <w:sz w:val="20"/>
          <w:szCs w:val="20"/>
        </w:rPr>
        <w:t>w</w:t>
      </w:r>
      <w:r w:rsidR="00F915B0" w:rsidRPr="002E373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40412" w:rsidRPr="002E3737">
        <w:rPr>
          <w:rFonts w:ascii="Tahoma" w:hAnsi="Tahoma" w:cs="Tahoma"/>
          <w:color w:val="000000"/>
          <w:sz w:val="20"/>
          <w:szCs w:val="20"/>
        </w:rPr>
        <w:t>Wałbrzychu.</w:t>
      </w:r>
      <w:r w:rsidRPr="002E3737">
        <w:rPr>
          <w:rFonts w:ascii="Tahoma" w:hAnsi="Tahoma" w:cs="Tahoma"/>
          <w:color w:val="000000"/>
          <w:sz w:val="20"/>
          <w:szCs w:val="20"/>
        </w:rPr>
        <w:t xml:space="preserve">  Niestawiennictwo kandydata w wyznaczonym terminie i miejscu na rozmowę</w:t>
      </w:r>
      <w:r w:rsidR="00F915B0" w:rsidRPr="002E373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E3737">
        <w:rPr>
          <w:rFonts w:ascii="Tahoma" w:hAnsi="Tahoma" w:cs="Tahoma"/>
          <w:color w:val="000000"/>
          <w:sz w:val="20"/>
          <w:szCs w:val="20"/>
        </w:rPr>
        <w:t>kwalifikacyjną jest równoznaczne z rezygnacją tego kandydata z udziału w konkursie.</w:t>
      </w:r>
    </w:p>
    <w:p w14:paraId="33CA5D02" w14:textId="33B687C5" w:rsidR="00B37321" w:rsidRPr="009824C3" w:rsidRDefault="00B37321" w:rsidP="009824C3">
      <w:pPr>
        <w:pStyle w:val="NormalnyWeb"/>
        <w:shd w:val="clear" w:color="auto" w:fill="FFFFFF"/>
        <w:spacing w:before="0" w:before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E3737">
        <w:rPr>
          <w:rFonts w:ascii="Tahoma" w:hAnsi="Tahoma" w:cs="Tahoma"/>
          <w:color w:val="000000"/>
          <w:sz w:val="20"/>
          <w:szCs w:val="20"/>
        </w:rPr>
        <w:t>P</w:t>
      </w:r>
      <w:r w:rsidR="00640412" w:rsidRPr="002E3737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2E3737">
        <w:rPr>
          <w:rFonts w:ascii="Tahoma" w:hAnsi="Tahoma" w:cs="Tahoma"/>
          <w:color w:val="000000"/>
          <w:sz w:val="20"/>
          <w:szCs w:val="20"/>
        </w:rPr>
        <w:t xml:space="preserve">zakończonym II etapie postępowania, Komisja przedstawi Zarządowi Powiatu </w:t>
      </w:r>
      <w:r w:rsidR="00640412" w:rsidRPr="002E3737">
        <w:rPr>
          <w:rFonts w:ascii="Tahoma" w:hAnsi="Tahoma" w:cs="Tahoma"/>
          <w:color w:val="000000"/>
          <w:sz w:val="20"/>
          <w:szCs w:val="20"/>
        </w:rPr>
        <w:t xml:space="preserve">Wałbrzyskiego </w:t>
      </w:r>
      <w:r w:rsidRPr="002E3737">
        <w:rPr>
          <w:rFonts w:ascii="Tahoma" w:hAnsi="Tahoma" w:cs="Tahoma"/>
          <w:color w:val="000000"/>
          <w:sz w:val="20"/>
          <w:szCs w:val="20"/>
        </w:rPr>
        <w:t xml:space="preserve">propozycję wybranego kandydata na stanowisko Dyrektora  Powiatowego Centrum Pomocy Rodzinie </w:t>
      </w:r>
      <w:r w:rsidR="00DA43F7">
        <w:rPr>
          <w:rFonts w:ascii="Tahoma" w:hAnsi="Tahoma" w:cs="Tahoma"/>
          <w:color w:val="000000"/>
          <w:sz w:val="20"/>
          <w:szCs w:val="20"/>
        </w:rPr>
        <w:br/>
      </w:r>
      <w:r w:rsidRPr="002E3737">
        <w:rPr>
          <w:rFonts w:ascii="Tahoma" w:hAnsi="Tahoma" w:cs="Tahoma"/>
          <w:color w:val="000000"/>
          <w:sz w:val="20"/>
          <w:szCs w:val="20"/>
        </w:rPr>
        <w:t xml:space="preserve">w </w:t>
      </w:r>
      <w:r w:rsidR="00C35255" w:rsidRPr="002E3737">
        <w:rPr>
          <w:rFonts w:ascii="Tahoma" w:hAnsi="Tahoma" w:cs="Tahoma"/>
          <w:color w:val="000000"/>
          <w:sz w:val="20"/>
          <w:szCs w:val="20"/>
        </w:rPr>
        <w:t>Wałbrzychu.</w:t>
      </w:r>
    </w:p>
    <w:p w14:paraId="27083D85" w14:textId="7A5BCBDA" w:rsidR="00507E25" w:rsidRPr="002E3737" w:rsidRDefault="00507E25" w:rsidP="00C3525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sz w:val="20"/>
          <w:szCs w:val="20"/>
          <w:lang w:eastAsia="zh-CN"/>
        </w:rPr>
        <w:t>Dokumenty aplikacyjne osób niespełniających wymogów formalnych oraz osób, które nie uzyskały rekomendacji do zatrudnienia będą zniszczone w dniu ogłoszenia wyników naboru</w:t>
      </w:r>
      <w:r w:rsidR="00F915B0" w:rsidRPr="002E3737">
        <w:rPr>
          <w:rFonts w:ascii="Tahoma" w:eastAsia="Times New Roman" w:hAnsi="Tahoma" w:cs="Tahoma"/>
          <w:sz w:val="20"/>
          <w:szCs w:val="20"/>
          <w:lang w:eastAsia="zh-CN"/>
        </w:rPr>
        <w:t xml:space="preserve"> z wyłączeniem d</w:t>
      </w:r>
      <w:r w:rsidRPr="002E3737">
        <w:rPr>
          <w:rFonts w:ascii="Tahoma" w:eastAsia="Times New Roman" w:hAnsi="Tahoma" w:cs="Tahoma"/>
          <w:sz w:val="20"/>
          <w:szCs w:val="20"/>
          <w:lang w:eastAsia="zh-CN"/>
        </w:rPr>
        <w:t>okument</w:t>
      </w:r>
      <w:r w:rsidR="00F915B0" w:rsidRPr="002E3737">
        <w:rPr>
          <w:rFonts w:ascii="Tahoma" w:eastAsia="Times New Roman" w:hAnsi="Tahoma" w:cs="Tahoma"/>
          <w:sz w:val="20"/>
          <w:szCs w:val="20"/>
          <w:lang w:eastAsia="zh-CN"/>
        </w:rPr>
        <w:t>ów</w:t>
      </w:r>
      <w:r w:rsidRPr="002E3737">
        <w:rPr>
          <w:rFonts w:ascii="Tahoma" w:eastAsia="Times New Roman" w:hAnsi="Tahoma" w:cs="Tahoma"/>
          <w:sz w:val="20"/>
          <w:szCs w:val="20"/>
          <w:lang w:eastAsia="zh-CN"/>
        </w:rPr>
        <w:t xml:space="preserve"> aplikacyjn</w:t>
      </w:r>
      <w:r w:rsidR="00F915B0" w:rsidRPr="002E3737">
        <w:rPr>
          <w:rFonts w:ascii="Tahoma" w:eastAsia="Times New Roman" w:hAnsi="Tahoma" w:cs="Tahoma"/>
          <w:sz w:val="20"/>
          <w:szCs w:val="20"/>
          <w:lang w:eastAsia="zh-CN"/>
        </w:rPr>
        <w:t>ych</w:t>
      </w:r>
      <w:r w:rsidRPr="002E3737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="002005CB" w:rsidRPr="002E3737">
        <w:rPr>
          <w:rFonts w:ascii="Tahoma" w:eastAsia="Times New Roman" w:hAnsi="Tahoma" w:cs="Tahoma"/>
          <w:sz w:val="20"/>
          <w:szCs w:val="20"/>
          <w:lang w:eastAsia="zh-CN"/>
        </w:rPr>
        <w:t>nie więcej niż pięciu najlepszych kandydatów, spełniających wymagania niezbędne oraz w największym stopniu spełniających wymagania dodatkowe</w:t>
      </w:r>
      <w:r w:rsidRPr="002E3737">
        <w:rPr>
          <w:rFonts w:ascii="Tahoma" w:eastAsia="Times New Roman" w:hAnsi="Tahoma" w:cs="Tahoma"/>
          <w:sz w:val="20"/>
          <w:szCs w:val="20"/>
          <w:lang w:eastAsia="zh-CN"/>
        </w:rPr>
        <w:t>, ale nie zostały wybrane na stanowisko będą przechowywane przez 3 miesiące od dnia nawiązania stosunku pracy z osobą wybraną w procesie rekrutacji, a po tym czasie zniszczone.</w:t>
      </w:r>
    </w:p>
    <w:p w14:paraId="5737393B" w14:textId="77777777" w:rsidR="009824C3" w:rsidRDefault="009824C3" w:rsidP="0029024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399495F0" w14:textId="0B73CDC6" w:rsidR="009D5323" w:rsidRPr="00C85245" w:rsidRDefault="00507E25" w:rsidP="00C852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sz w:val="20"/>
          <w:szCs w:val="20"/>
          <w:lang w:eastAsia="zh-CN"/>
        </w:rPr>
        <w:t>Informacja o wyniku naboru zostanie umieszczona na stronie internetowej Biuletynu Informacji Publicznej</w:t>
      </w:r>
      <w:r w:rsidR="005F29B5" w:rsidRPr="002E3737">
        <w:rPr>
          <w:rFonts w:ascii="Tahoma" w:eastAsia="Times New Roman" w:hAnsi="Tahoma" w:cs="Tahoma"/>
          <w:sz w:val="20"/>
          <w:szCs w:val="20"/>
          <w:lang w:eastAsia="zh-CN"/>
        </w:rPr>
        <w:t xml:space="preserve"> oraz </w:t>
      </w:r>
      <w:r w:rsidRPr="002E3737">
        <w:rPr>
          <w:rFonts w:ascii="Tahoma" w:eastAsia="Times New Roman" w:hAnsi="Tahoma" w:cs="Tahoma"/>
          <w:sz w:val="20"/>
          <w:szCs w:val="20"/>
          <w:lang w:eastAsia="zh-CN"/>
        </w:rPr>
        <w:t>na tablicy informacyjnej w siedzibie Starostwa przy Al. Wyzwolenia 24.</w:t>
      </w:r>
      <w:r w:rsidR="009824C3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Pr="00290242">
        <w:rPr>
          <w:rFonts w:ascii="Tahoma" w:eastAsia="Times New Roman" w:hAnsi="Tahoma" w:cs="Tahoma"/>
          <w:sz w:val="20"/>
          <w:szCs w:val="20"/>
          <w:lang w:eastAsia="zh-CN"/>
        </w:rPr>
        <w:t>W miesiącu poprzedzającym datę upublicznienia niniejszego ogłoszenia wskaźnik zatrudnienia osób</w:t>
      </w:r>
      <w:r w:rsidR="009824C3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Pr="00290242">
        <w:rPr>
          <w:rFonts w:ascii="Tahoma" w:eastAsia="Times New Roman" w:hAnsi="Tahoma" w:cs="Tahoma"/>
          <w:sz w:val="20"/>
          <w:szCs w:val="20"/>
          <w:lang w:eastAsia="zh-CN"/>
        </w:rPr>
        <w:t xml:space="preserve">niepełnosprawnych w </w:t>
      </w:r>
      <w:r w:rsidR="00F915B0" w:rsidRPr="00290242">
        <w:rPr>
          <w:rFonts w:ascii="Tahoma" w:eastAsia="Times New Roman" w:hAnsi="Tahoma" w:cs="Tahoma"/>
          <w:sz w:val="20"/>
          <w:szCs w:val="20"/>
          <w:lang w:eastAsia="zh-CN"/>
        </w:rPr>
        <w:t xml:space="preserve">Powiatowym Centrum Pomocy Rodzinie w Wałbrzychu </w:t>
      </w:r>
      <w:r w:rsidR="00290242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Pr="00290242">
        <w:rPr>
          <w:rFonts w:ascii="Tahoma" w:eastAsia="Times New Roman" w:hAnsi="Tahoma" w:cs="Tahoma"/>
          <w:sz w:val="20"/>
          <w:szCs w:val="20"/>
          <w:lang w:eastAsia="zh-CN"/>
        </w:rPr>
        <w:t xml:space="preserve">w rozumieniu przepisów ustawy o rehabilitacji zawodowej i społecznej oraz zatrudnieniu osób niepełnosprawnych </w:t>
      </w:r>
      <w:r w:rsidRPr="00290242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wynosił </w:t>
      </w:r>
      <w:r w:rsidR="00C85245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nie </w:t>
      </w:r>
      <w:r w:rsidR="00350AFE" w:rsidRPr="00290242">
        <w:rPr>
          <w:rFonts w:ascii="Tahoma" w:eastAsia="Times New Roman" w:hAnsi="Tahoma" w:cs="Tahoma"/>
          <w:bCs/>
          <w:sz w:val="20"/>
          <w:szCs w:val="20"/>
          <w:lang w:eastAsia="zh-CN"/>
        </w:rPr>
        <w:t>więcej</w:t>
      </w:r>
      <w:r w:rsidRPr="00290242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niż 6%.</w:t>
      </w:r>
    </w:p>
    <w:p w14:paraId="1448F4F4" w14:textId="77777777" w:rsidR="00507E25" w:rsidRDefault="00507E25" w:rsidP="00507E25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2C150480" w14:textId="77777777" w:rsidR="0019366A" w:rsidRDefault="0019366A" w:rsidP="00507E25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52F0CC52" w14:textId="77777777" w:rsidR="0019366A" w:rsidRDefault="0019366A" w:rsidP="00507E25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492A6964" w14:textId="77777777" w:rsidR="0019366A" w:rsidRDefault="0019366A" w:rsidP="00507E25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3001A412" w14:textId="77777777" w:rsidR="0019366A" w:rsidRDefault="0019366A" w:rsidP="00507E25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7D2431BE" w14:textId="77777777" w:rsidR="0019366A" w:rsidRDefault="0019366A" w:rsidP="00507E25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2707CF99" w14:textId="77777777" w:rsidR="0019366A" w:rsidRPr="002E3737" w:rsidRDefault="0019366A" w:rsidP="00507E25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4DE9E32C" w14:textId="77777777" w:rsidR="00507E25" w:rsidRPr="002E3737" w:rsidRDefault="00507E25" w:rsidP="00507E25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/>
          <w:sz w:val="20"/>
          <w:szCs w:val="20"/>
          <w:lang w:eastAsia="zh-CN"/>
        </w:rPr>
        <w:lastRenderedPageBreak/>
        <w:t>Informacje dotyczące przetwarzania danych osobowych</w:t>
      </w:r>
    </w:p>
    <w:p w14:paraId="20BCE11C" w14:textId="77777777" w:rsidR="00507E25" w:rsidRPr="002E3737" w:rsidRDefault="00507E25" w:rsidP="00507E2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Administratorem Państwa danych przetwarzanych w ramach procesu rekrutacji jest Zarząd Powiatu Wałbrzyskiego  w Wałbrzychu,  jako organ właściwy do zatrudnienia kierownika jednostki organizacyjnej powiatu. </w:t>
      </w:r>
    </w:p>
    <w:p w14:paraId="0914A5A6" w14:textId="77777777" w:rsidR="00507E25" w:rsidRPr="002E3737" w:rsidRDefault="00507E25" w:rsidP="00507E2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Inspektor ochrony danych</w:t>
      </w:r>
    </w:p>
    <w:p w14:paraId="782386CD" w14:textId="7B847203" w:rsidR="00507E25" w:rsidRPr="002E3737" w:rsidRDefault="00507E25" w:rsidP="00507E25">
      <w:pPr>
        <w:suppressAutoHyphens/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Mogą się Państwo kontaktować z wyznaczonym przez Starostę Wałbrzyskiego inspektorem ochrony danych osobowych pod adresem: Starostwo Powiatowe </w:t>
      </w:r>
      <w:r w:rsidR="008D31FA"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br/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w Wałbrzychu, Al. Wyzwolenia 20-24 s.lewandowski@powiat.walbrzych.pl</w:t>
      </w:r>
    </w:p>
    <w:p w14:paraId="05F75AD7" w14:textId="77777777" w:rsidR="00507E25" w:rsidRPr="002E3737" w:rsidRDefault="00507E25" w:rsidP="00507E2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Państwa dane osobowe w zakresie wskazanym w przepisach prawa pracy</w:t>
      </w:r>
      <w:r w:rsidRPr="002E3737">
        <w:rPr>
          <w:rStyle w:val="Odwoanieprzypisudolnego"/>
          <w:rFonts w:ascii="Tahoma" w:eastAsia="Times New Roman" w:hAnsi="Tahoma" w:cs="Tahoma"/>
          <w:bCs/>
          <w:sz w:val="20"/>
          <w:szCs w:val="20"/>
          <w:lang w:eastAsia="zh-CN"/>
        </w:rPr>
        <w:footnoteReference w:id="2"/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będą przetwarzane w celu przeprowadzenia obecnego postępowania rekrutacyjnego</w:t>
      </w:r>
      <w:r w:rsidRPr="002E3737">
        <w:rPr>
          <w:rStyle w:val="Odwoanieprzypisudolnego"/>
          <w:rFonts w:ascii="Tahoma" w:eastAsia="Times New Roman" w:hAnsi="Tahoma" w:cs="Tahoma"/>
          <w:bCs/>
          <w:sz w:val="20"/>
          <w:szCs w:val="20"/>
          <w:lang w:eastAsia="zh-CN"/>
        </w:rPr>
        <w:footnoteReference w:id="3"/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, natomiast inne dane, w tym dane na podstawie zgody</w:t>
      </w:r>
      <w:r w:rsidRPr="002E3737">
        <w:rPr>
          <w:rFonts w:ascii="Tahoma" w:eastAsia="Times New Roman" w:hAnsi="Tahoma" w:cs="Tahoma"/>
          <w:bCs/>
          <w:sz w:val="20"/>
          <w:szCs w:val="20"/>
          <w:vertAlign w:val="superscript"/>
          <w:lang w:eastAsia="zh-CN"/>
        </w:rPr>
        <w:t>3</w:t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, która może zostać odwołana w dowolnym czasie. Jeżeli w dokumentach zawarte są dane, o których mowa w art. 9 ust. 1 RODO konieczna będzie Państwa zgoda na ich przetwarzanie, która może zostać odwołana w dowolnym czasie.</w:t>
      </w:r>
    </w:p>
    <w:p w14:paraId="7D64A106" w14:textId="77777777" w:rsidR="00507E25" w:rsidRPr="002E3737" w:rsidRDefault="00507E25" w:rsidP="00507E2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Odbiorcą Państwa danych osobowych mogą być organy władzy publicznej oraz podmioty wykonujące zadania publiczne lub działającym na zlecenie organów władzy publicznej, w zakresie i w celach, które wynikają z przepisów prawa. </w:t>
      </w:r>
    </w:p>
    <w:p w14:paraId="188268DB" w14:textId="73ABB995" w:rsidR="00507E25" w:rsidRPr="002E3737" w:rsidRDefault="00507E25" w:rsidP="00507E2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Państwa dane zgromadzone w obecnym procesie rekrutacyjnym będą zgodnie </w:t>
      </w:r>
      <w:r w:rsidR="00350AFE"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br/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z treścią ogłoszenia. </w:t>
      </w:r>
    </w:p>
    <w:p w14:paraId="5DFD4ED5" w14:textId="77777777" w:rsidR="00507E25" w:rsidRPr="002E3737" w:rsidRDefault="00507E25" w:rsidP="00507E2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Mają Państwo prawo do dostępu do swoich danych oraz otrzymania ich kopii, prawo do sprostowania (poprawiania) swoich danych osobowych, prawo do ograniczenia przetwarzania danych osobowych; prawo do usunięcia danych osobowych; prawo do wniesienia skargi do Prezes UODO (na adres Urzędu Ochrony Danych Osobowych, ul. Stawki 2, 00 - 193 Warszawa).</w:t>
      </w:r>
    </w:p>
    <w:p w14:paraId="59C620D6" w14:textId="526F1AA0" w:rsidR="00507E25" w:rsidRPr="002E3737" w:rsidRDefault="00507E25" w:rsidP="00507E2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Informacja o wymogu podania danych. Podanie przez Państwa danych osobowych </w:t>
      </w:r>
      <w:r w:rsidR="00350AFE"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br/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w zakresie wynikającym z art. 22</w:t>
      </w:r>
      <w:r w:rsidRPr="002E3737">
        <w:rPr>
          <w:rFonts w:ascii="Tahoma" w:eastAsia="Times New Roman" w:hAnsi="Tahoma" w:cs="Tahoma"/>
          <w:bCs/>
          <w:sz w:val="20"/>
          <w:szCs w:val="20"/>
          <w:vertAlign w:val="superscript"/>
          <w:lang w:eastAsia="zh-CN"/>
        </w:rPr>
        <w:t>1</w:t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Kodeksu pracy jest niezbędne, aby uczestniczyć </w:t>
      </w:r>
      <w:r w:rsidR="00350AFE"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br/>
      </w:r>
      <w:r w:rsidRPr="002E3737">
        <w:rPr>
          <w:rFonts w:ascii="Tahoma" w:eastAsia="Times New Roman" w:hAnsi="Tahoma" w:cs="Tahoma"/>
          <w:bCs/>
          <w:sz w:val="20"/>
          <w:szCs w:val="20"/>
          <w:lang w:eastAsia="zh-CN"/>
        </w:rPr>
        <w:t>w postępowaniu rekrutacyjnym. Podanie przez Państwa innych danych jest dobrowolne.</w:t>
      </w:r>
    </w:p>
    <w:p w14:paraId="20E69B52" w14:textId="77777777" w:rsidR="00507E25" w:rsidRPr="002E3737" w:rsidRDefault="00507E25" w:rsidP="00507E25">
      <w:pPr>
        <w:suppressAutoHyphens/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49E149A4" w14:textId="77777777" w:rsidR="00507E25" w:rsidRPr="002E3737" w:rsidRDefault="00507E25" w:rsidP="00507E25">
      <w:pPr>
        <w:suppressAutoHyphens/>
        <w:spacing w:after="0" w:line="360" w:lineRule="auto"/>
        <w:ind w:left="72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62D302E6" w14:textId="77777777" w:rsidR="00507E25" w:rsidRPr="002E3737" w:rsidRDefault="00507E25" w:rsidP="00507E25">
      <w:pPr>
        <w:rPr>
          <w:rFonts w:ascii="Tahoma" w:hAnsi="Tahoma" w:cs="Tahoma"/>
          <w:sz w:val="20"/>
          <w:szCs w:val="20"/>
        </w:rPr>
      </w:pPr>
    </w:p>
    <w:p w14:paraId="54232817" w14:textId="77777777" w:rsidR="00507E25" w:rsidRPr="002E3737" w:rsidRDefault="00507E25" w:rsidP="005C30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3C5E1D4" w14:textId="77777777" w:rsidR="00507E25" w:rsidRPr="002E3737" w:rsidRDefault="00507E25" w:rsidP="005C30AB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507E25" w:rsidRPr="002E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67A7" w14:textId="77777777" w:rsidR="003C3154" w:rsidRDefault="003C3154" w:rsidP="00507E25">
      <w:pPr>
        <w:spacing w:after="0" w:line="240" w:lineRule="auto"/>
      </w:pPr>
      <w:r>
        <w:separator/>
      </w:r>
    </w:p>
  </w:endnote>
  <w:endnote w:type="continuationSeparator" w:id="0">
    <w:p w14:paraId="15C4FDD2" w14:textId="77777777" w:rsidR="003C3154" w:rsidRDefault="003C3154" w:rsidP="0050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2D55" w14:textId="77777777" w:rsidR="003C3154" w:rsidRDefault="003C3154" w:rsidP="00507E25">
      <w:pPr>
        <w:spacing w:after="0" w:line="240" w:lineRule="auto"/>
      </w:pPr>
      <w:r>
        <w:separator/>
      </w:r>
    </w:p>
  </w:footnote>
  <w:footnote w:type="continuationSeparator" w:id="0">
    <w:p w14:paraId="0AA7365F" w14:textId="77777777" w:rsidR="003C3154" w:rsidRDefault="003C3154" w:rsidP="00507E25">
      <w:pPr>
        <w:spacing w:after="0" w:line="240" w:lineRule="auto"/>
      </w:pPr>
      <w:r>
        <w:continuationSeparator/>
      </w:r>
    </w:p>
  </w:footnote>
  <w:footnote w:id="1">
    <w:p w14:paraId="1AC7EA56" w14:textId="77777777" w:rsidR="00507E25" w:rsidRPr="009148B3" w:rsidRDefault="00507E25" w:rsidP="009148B3">
      <w:pPr>
        <w:pStyle w:val="Tekstprzypisudolnego"/>
        <w:rPr>
          <w:rFonts w:ascii="Arial" w:hAnsi="Arial" w:cs="Arial"/>
          <w:sz w:val="10"/>
          <w:szCs w:val="10"/>
        </w:rPr>
      </w:pPr>
      <w:r w:rsidRPr="009148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48B3">
        <w:rPr>
          <w:rFonts w:ascii="Arial" w:hAnsi="Arial" w:cs="Arial"/>
          <w:sz w:val="16"/>
          <w:szCs w:val="16"/>
        </w:rPr>
        <w:t xml:space="preserve"> dotyczy obywateli Unii Europejskiej oraz obywateli innych państw, którym na podstawie umów międzynarodowych lub przepisów prawa wspólnotowego przysługuje prawo do podjęcia zatrudnienia na terytorium Rzeczypospolitej Polskiej.</w:t>
      </w:r>
    </w:p>
  </w:footnote>
  <w:footnote w:id="2">
    <w:p w14:paraId="02759E0B" w14:textId="77777777" w:rsidR="00507E25" w:rsidRPr="009148B3" w:rsidRDefault="00507E25" w:rsidP="009148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148B3">
        <w:rPr>
          <w:rFonts w:ascii="Arial" w:eastAsia="Times New Roman" w:hAnsi="Arial" w:cs="Arial"/>
          <w:bCs/>
          <w:sz w:val="16"/>
          <w:szCs w:val="16"/>
          <w:lang w:eastAsia="zh-CN"/>
        </w:rPr>
        <w:t>Art. 22 ustawy z 26 czerwca 1974 r. Kodeks pracy  oraz §1 Rozporządzenia Ministra Pracy i Polityki Socjalnej z dnia 10 grudnia 2018 r .w sprawie dokumentacji pracowniczej; ustawy z dnia 21 listopada 2008 r. o pracownikach samorządowych;</w:t>
      </w:r>
    </w:p>
  </w:footnote>
  <w:footnote w:id="3">
    <w:p w14:paraId="753CB355" w14:textId="77777777" w:rsidR="00507E25" w:rsidRPr="009148B3" w:rsidRDefault="00507E25" w:rsidP="009148B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  <w:r w:rsidRPr="009148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48B3">
        <w:rPr>
          <w:rFonts w:ascii="Arial" w:hAnsi="Arial" w:cs="Arial"/>
          <w:sz w:val="16"/>
          <w:szCs w:val="16"/>
        </w:rPr>
        <w:t xml:space="preserve"> </w:t>
      </w:r>
      <w:r w:rsidRPr="009148B3">
        <w:rPr>
          <w:rFonts w:ascii="Arial" w:eastAsia="Times New Roman" w:hAnsi="Arial" w:cs="Arial"/>
          <w:bCs/>
          <w:sz w:val="16"/>
          <w:szCs w:val="16"/>
          <w:lang w:eastAsia="zh-CN"/>
        </w:rPr>
        <w:t xml:space="preserve">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r w:rsidRPr="009148B3">
        <w:rPr>
          <w:rFonts w:ascii="Arial" w:eastAsia="Times New Roman" w:hAnsi="Arial" w:cs="Arial"/>
          <w:bCs/>
          <w:sz w:val="16"/>
          <w:szCs w:val="16"/>
          <w:lang w:eastAsia="zh-CN"/>
        </w:rPr>
        <w:t>późn. zm.) (dalej: RODO); 3Art. 6 ust. 1 lit a RODO;</w:t>
      </w:r>
    </w:p>
    <w:p w14:paraId="34B8AB95" w14:textId="77777777" w:rsidR="00507E25" w:rsidRPr="001D3BC4" w:rsidRDefault="00507E25" w:rsidP="00507E25">
      <w:pPr>
        <w:suppressAutoHyphens/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zh-CN"/>
        </w:rPr>
      </w:pPr>
    </w:p>
    <w:p w14:paraId="2B9B4CAB" w14:textId="77777777" w:rsidR="00507E25" w:rsidRDefault="00507E25" w:rsidP="00507E2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225224A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sz w:val="20"/>
        <w:szCs w:val="20"/>
      </w:rPr>
    </w:lvl>
  </w:abstractNum>
  <w:abstractNum w:abstractNumId="1" w15:restartNumberingAfterBreak="0">
    <w:nsid w:val="023852B8"/>
    <w:multiLevelType w:val="hybridMultilevel"/>
    <w:tmpl w:val="0BF87B68"/>
    <w:lvl w:ilvl="0" w:tplc="EAA8E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78E1"/>
    <w:multiLevelType w:val="hybridMultilevel"/>
    <w:tmpl w:val="361E737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E65AC"/>
    <w:multiLevelType w:val="hybridMultilevel"/>
    <w:tmpl w:val="719A7964"/>
    <w:lvl w:ilvl="0" w:tplc="071AC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C3FB4"/>
    <w:multiLevelType w:val="hybridMultilevel"/>
    <w:tmpl w:val="D1F42B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331007"/>
    <w:multiLevelType w:val="hybridMultilevel"/>
    <w:tmpl w:val="7AC0AAD2"/>
    <w:lvl w:ilvl="0" w:tplc="864A5732">
      <w:start w:val="1"/>
      <w:numFmt w:val="lowerLetter"/>
      <w:lvlText w:val="%1)"/>
      <w:lvlJc w:val="left"/>
      <w:pPr>
        <w:ind w:left="18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0C17760F"/>
    <w:multiLevelType w:val="hybridMultilevel"/>
    <w:tmpl w:val="4724B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E1BF3"/>
    <w:multiLevelType w:val="hybridMultilevel"/>
    <w:tmpl w:val="5D2492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2E1B3E"/>
    <w:multiLevelType w:val="hybridMultilevel"/>
    <w:tmpl w:val="E612D352"/>
    <w:lvl w:ilvl="0" w:tplc="B1E8A7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2F76"/>
    <w:multiLevelType w:val="hybridMultilevel"/>
    <w:tmpl w:val="A0767012"/>
    <w:lvl w:ilvl="0" w:tplc="3386E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BC2AB9"/>
    <w:multiLevelType w:val="multilevel"/>
    <w:tmpl w:val="7C82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F635F"/>
    <w:multiLevelType w:val="hybridMultilevel"/>
    <w:tmpl w:val="244E4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241B"/>
    <w:multiLevelType w:val="hybridMultilevel"/>
    <w:tmpl w:val="E52C4FD4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6F54DD4"/>
    <w:multiLevelType w:val="hybridMultilevel"/>
    <w:tmpl w:val="13D64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57A3B"/>
    <w:multiLevelType w:val="hybridMultilevel"/>
    <w:tmpl w:val="E52C4FD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DC350C7"/>
    <w:multiLevelType w:val="hybridMultilevel"/>
    <w:tmpl w:val="648C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72B33"/>
    <w:multiLevelType w:val="hybridMultilevel"/>
    <w:tmpl w:val="776E3E2C"/>
    <w:lvl w:ilvl="0" w:tplc="D758E7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627D"/>
    <w:multiLevelType w:val="hybridMultilevel"/>
    <w:tmpl w:val="98741E12"/>
    <w:lvl w:ilvl="0" w:tplc="6994B2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90DEB"/>
    <w:multiLevelType w:val="hybridMultilevel"/>
    <w:tmpl w:val="1916C4EA"/>
    <w:lvl w:ilvl="0" w:tplc="B8AAC7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93596"/>
    <w:multiLevelType w:val="multilevel"/>
    <w:tmpl w:val="13DAE3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98441D"/>
    <w:multiLevelType w:val="hybridMultilevel"/>
    <w:tmpl w:val="57EA23C0"/>
    <w:lvl w:ilvl="0" w:tplc="C1461B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02147"/>
    <w:multiLevelType w:val="multilevel"/>
    <w:tmpl w:val="2E2466E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F5DAB"/>
    <w:multiLevelType w:val="hybridMultilevel"/>
    <w:tmpl w:val="4AC28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441AD"/>
    <w:multiLevelType w:val="hybridMultilevel"/>
    <w:tmpl w:val="FB36F9A6"/>
    <w:lvl w:ilvl="0" w:tplc="2252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778F8"/>
    <w:multiLevelType w:val="hybridMultilevel"/>
    <w:tmpl w:val="1BD88DAC"/>
    <w:lvl w:ilvl="0" w:tplc="6720CB70">
      <w:start w:val="1"/>
      <w:numFmt w:val="decimal"/>
      <w:lvlText w:val="%1)"/>
      <w:lvlJc w:val="left"/>
      <w:pPr>
        <w:ind w:left="150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69842E29"/>
    <w:multiLevelType w:val="hybridMultilevel"/>
    <w:tmpl w:val="3C56214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AF1737E"/>
    <w:multiLevelType w:val="hybridMultilevel"/>
    <w:tmpl w:val="AA96AC14"/>
    <w:lvl w:ilvl="0" w:tplc="E75C52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2626873"/>
    <w:multiLevelType w:val="hybridMultilevel"/>
    <w:tmpl w:val="8B10450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464BA3"/>
    <w:multiLevelType w:val="hybridMultilevel"/>
    <w:tmpl w:val="D8469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51636">
    <w:abstractNumId w:val="3"/>
  </w:num>
  <w:num w:numId="2" w16cid:durableId="1150555821">
    <w:abstractNumId w:val="13"/>
  </w:num>
  <w:num w:numId="3" w16cid:durableId="16858237">
    <w:abstractNumId w:val="16"/>
  </w:num>
  <w:num w:numId="4" w16cid:durableId="1217666202">
    <w:abstractNumId w:val="28"/>
  </w:num>
  <w:num w:numId="5" w16cid:durableId="559513146">
    <w:abstractNumId w:val="7"/>
  </w:num>
  <w:num w:numId="6" w16cid:durableId="1373652304">
    <w:abstractNumId w:val="18"/>
  </w:num>
  <w:num w:numId="7" w16cid:durableId="236021218">
    <w:abstractNumId w:val="0"/>
  </w:num>
  <w:num w:numId="8" w16cid:durableId="1662927699">
    <w:abstractNumId w:val="14"/>
  </w:num>
  <w:num w:numId="9" w16cid:durableId="1371227534">
    <w:abstractNumId w:val="17"/>
  </w:num>
  <w:num w:numId="10" w16cid:durableId="1497964386">
    <w:abstractNumId w:val="20"/>
  </w:num>
  <w:num w:numId="11" w16cid:durableId="401173855">
    <w:abstractNumId w:val="8"/>
  </w:num>
  <w:num w:numId="12" w16cid:durableId="1911231722">
    <w:abstractNumId w:val="27"/>
  </w:num>
  <w:num w:numId="13" w16cid:durableId="2021195966">
    <w:abstractNumId w:val="23"/>
  </w:num>
  <w:num w:numId="14" w16cid:durableId="266083382">
    <w:abstractNumId w:val="26"/>
  </w:num>
  <w:num w:numId="15" w16cid:durableId="1184631238">
    <w:abstractNumId w:val="4"/>
  </w:num>
  <w:num w:numId="16" w16cid:durableId="1566912712">
    <w:abstractNumId w:val="1"/>
  </w:num>
  <w:num w:numId="17" w16cid:durableId="516970614">
    <w:abstractNumId w:val="24"/>
  </w:num>
  <w:num w:numId="18" w16cid:durableId="1314723297">
    <w:abstractNumId w:val="11"/>
  </w:num>
  <w:num w:numId="19" w16cid:durableId="1399867242">
    <w:abstractNumId w:val="25"/>
  </w:num>
  <w:num w:numId="20" w16cid:durableId="1649819364">
    <w:abstractNumId w:val="21"/>
  </w:num>
  <w:num w:numId="21" w16cid:durableId="265382448">
    <w:abstractNumId w:val="10"/>
  </w:num>
  <w:num w:numId="22" w16cid:durableId="211119955">
    <w:abstractNumId w:val="19"/>
  </w:num>
  <w:num w:numId="23" w16cid:durableId="1781215248">
    <w:abstractNumId w:val="6"/>
  </w:num>
  <w:num w:numId="24" w16cid:durableId="472214675">
    <w:abstractNumId w:val="2"/>
  </w:num>
  <w:num w:numId="25" w16cid:durableId="1471632306">
    <w:abstractNumId w:val="12"/>
  </w:num>
  <w:num w:numId="26" w16cid:durableId="1064448564">
    <w:abstractNumId w:val="5"/>
  </w:num>
  <w:num w:numId="27" w16cid:durableId="646134291">
    <w:abstractNumId w:val="15"/>
  </w:num>
  <w:num w:numId="28" w16cid:durableId="515467705">
    <w:abstractNumId w:val="9"/>
  </w:num>
  <w:num w:numId="29" w16cid:durableId="12668109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AE"/>
    <w:rsid w:val="000C1448"/>
    <w:rsid w:val="000F4049"/>
    <w:rsid w:val="0019366A"/>
    <w:rsid w:val="001B7500"/>
    <w:rsid w:val="002005CB"/>
    <w:rsid w:val="0021657F"/>
    <w:rsid w:val="00290242"/>
    <w:rsid w:val="002E3737"/>
    <w:rsid w:val="00350AFE"/>
    <w:rsid w:val="00357393"/>
    <w:rsid w:val="003663C1"/>
    <w:rsid w:val="003B4DA5"/>
    <w:rsid w:val="003C3154"/>
    <w:rsid w:val="003E5BFC"/>
    <w:rsid w:val="003F3629"/>
    <w:rsid w:val="00450689"/>
    <w:rsid w:val="004920E0"/>
    <w:rsid w:val="004A1B4A"/>
    <w:rsid w:val="004B060E"/>
    <w:rsid w:val="004B078F"/>
    <w:rsid w:val="005076AC"/>
    <w:rsid w:val="00507E25"/>
    <w:rsid w:val="005366A4"/>
    <w:rsid w:val="005418AE"/>
    <w:rsid w:val="00571248"/>
    <w:rsid w:val="00575B51"/>
    <w:rsid w:val="00580470"/>
    <w:rsid w:val="005C30AB"/>
    <w:rsid w:val="005D5FA4"/>
    <w:rsid w:val="005F29B5"/>
    <w:rsid w:val="00640412"/>
    <w:rsid w:val="006705CC"/>
    <w:rsid w:val="00676932"/>
    <w:rsid w:val="006E58F5"/>
    <w:rsid w:val="006F0EF0"/>
    <w:rsid w:val="00762B07"/>
    <w:rsid w:val="00776637"/>
    <w:rsid w:val="008324FB"/>
    <w:rsid w:val="00840338"/>
    <w:rsid w:val="00854455"/>
    <w:rsid w:val="0086248A"/>
    <w:rsid w:val="008D02DE"/>
    <w:rsid w:val="008D31FA"/>
    <w:rsid w:val="009148B3"/>
    <w:rsid w:val="009446D9"/>
    <w:rsid w:val="009824C3"/>
    <w:rsid w:val="009B247B"/>
    <w:rsid w:val="009B328C"/>
    <w:rsid w:val="009D5323"/>
    <w:rsid w:val="00A26065"/>
    <w:rsid w:val="00A331C0"/>
    <w:rsid w:val="00A36096"/>
    <w:rsid w:val="00A636ED"/>
    <w:rsid w:val="00A67542"/>
    <w:rsid w:val="00AE6750"/>
    <w:rsid w:val="00B00BF9"/>
    <w:rsid w:val="00B03662"/>
    <w:rsid w:val="00B12832"/>
    <w:rsid w:val="00B131A8"/>
    <w:rsid w:val="00B37321"/>
    <w:rsid w:val="00B4223B"/>
    <w:rsid w:val="00BF2479"/>
    <w:rsid w:val="00BF4679"/>
    <w:rsid w:val="00C11C5A"/>
    <w:rsid w:val="00C2325D"/>
    <w:rsid w:val="00C246B0"/>
    <w:rsid w:val="00C32EA1"/>
    <w:rsid w:val="00C35255"/>
    <w:rsid w:val="00C754AD"/>
    <w:rsid w:val="00C85245"/>
    <w:rsid w:val="00CE4E75"/>
    <w:rsid w:val="00D11CC5"/>
    <w:rsid w:val="00D3596D"/>
    <w:rsid w:val="00D52DF2"/>
    <w:rsid w:val="00D53AE8"/>
    <w:rsid w:val="00D901B3"/>
    <w:rsid w:val="00D92CF6"/>
    <w:rsid w:val="00DA43F7"/>
    <w:rsid w:val="00DC4ADA"/>
    <w:rsid w:val="00DE52C3"/>
    <w:rsid w:val="00DE66CE"/>
    <w:rsid w:val="00DE6FE4"/>
    <w:rsid w:val="00E01382"/>
    <w:rsid w:val="00E32316"/>
    <w:rsid w:val="00E33413"/>
    <w:rsid w:val="00E839A3"/>
    <w:rsid w:val="00EA7509"/>
    <w:rsid w:val="00EE3DA8"/>
    <w:rsid w:val="00EE7CCE"/>
    <w:rsid w:val="00F04416"/>
    <w:rsid w:val="00F915B0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3BB6"/>
  <w15:chartTrackingRefBased/>
  <w15:docId w15:val="{14BE0CFD-D1A1-435F-9FE0-B977BBAD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BF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07E2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7E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7E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7E2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B247B"/>
    <w:rPr>
      <w:b/>
      <w:bCs/>
    </w:rPr>
  </w:style>
  <w:style w:type="paragraph" w:styleId="NormalnyWeb">
    <w:name w:val="Normal (Web)"/>
    <w:basedOn w:val="Normalny"/>
    <w:uiPriority w:val="99"/>
    <w:unhideWhenUsed/>
    <w:rsid w:val="00B3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7ad90-b119-4339-81b4-951559eda8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28357C55BC8439A8F756AC082819A" ma:contentTypeVersion="6" ma:contentTypeDescription="Utwórz nowy dokument." ma:contentTypeScope="" ma:versionID="000e38a51eaac5448835671497996df8">
  <xsd:schema xmlns:xsd="http://www.w3.org/2001/XMLSchema" xmlns:xs="http://www.w3.org/2001/XMLSchema" xmlns:p="http://schemas.microsoft.com/office/2006/metadata/properties" xmlns:ns3="2727ad90-b119-4339-81b4-951559eda88f" xmlns:ns4="20a3d30a-9bf2-4cd7-bf99-9e776a9a0222" targetNamespace="http://schemas.microsoft.com/office/2006/metadata/properties" ma:root="true" ma:fieldsID="06798f2b92835f665e98eaf6b6d7b9cc" ns3:_="" ns4:_="">
    <xsd:import namespace="2727ad90-b119-4339-81b4-951559eda88f"/>
    <xsd:import namespace="20a3d30a-9bf2-4cd7-bf99-9e776a9a02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7ad90-b119-4339-81b4-951559eda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3d30a-9bf2-4cd7-bf99-9e776a9a0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C4224-C275-428A-BF4C-75E63A932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5F4B7-4F3A-49F7-8A3A-747471FDD6D9}">
  <ds:schemaRefs>
    <ds:schemaRef ds:uri="http://schemas.microsoft.com/office/2006/metadata/properties"/>
    <ds:schemaRef ds:uri="http://schemas.microsoft.com/office/infopath/2007/PartnerControls"/>
    <ds:schemaRef ds:uri="2727ad90-b119-4339-81b4-951559eda88f"/>
  </ds:schemaRefs>
</ds:datastoreItem>
</file>

<file path=customXml/itemProps3.xml><?xml version="1.0" encoding="utf-8"?>
<ds:datastoreItem xmlns:ds="http://schemas.openxmlformats.org/officeDocument/2006/customXml" ds:itemID="{12A103CD-8997-4B5E-83D1-A881D588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7ad90-b119-4339-81b4-951559eda88f"/>
    <ds:schemaRef ds:uri="20a3d30a-9bf2-4cd7-bf99-9e776a9a0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2142</Words>
  <Characters>12854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Kruchlak</cp:lastModifiedBy>
  <cp:revision>2</cp:revision>
  <cp:lastPrinted>2023-06-20T09:20:00Z</cp:lastPrinted>
  <dcterms:created xsi:type="dcterms:W3CDTF">2023-06-20T13:27:00Z</dcterms:created>
  <dcterms:modified xsi:type="dcterms:W3CDTF">2023-06-20T13:27:00Z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0x01010071C28357C55BC8439A8F756AC082819A</vt:lpwstr>
  </property>
</Properties>
</file>