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243BF" w14:textId="010371C9" w:rsidR="00370863" w:rsidRDefault="00C45C17" w:rsidP="00370863">
      <w:pPr>
        <w:tabs>
          <w:tab w:val="left" w:pos="850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1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Wałbrzych, dnia </w:t>
      </w:r>
      <w:r w:rsidR="001202AB">
        <w:rPr>
          <w:rFonts w:ascii="Times New Roman" w:eastAsia="Times New Roman" w:hAnsi="Times New Roman" w:cs="Times New Roman"/>
          <w:sz w:val="24"/>
          <w:szCs w:val="24"/>
          <w:lang w:eastAsia="pl-PL"/>
        </w:rPr>
        <w:t>6.04</w:t>
      </w:r>
      <w:r w:rsidR="00370863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3B0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</w:t>
      </w:r>
      <w:r w:rsidRPr="00E8518A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4D7C75A9" w14:textId="7854E24F" w:rsidR="008226A1" w:rsidRPr="00E8518A" w:rsidRDefault="00C45C17" w:rsidP="008226A1">
      <w:pPr>
        <w:tabs>
          <w:tab w:val="left" w:pos="8505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OBR.0012.3.</w:t>
      </w:r>
      <w:r w:rsidR="001202A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E8518A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3B0EC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14:paraId="6B6DD4F6" w14:textId="07ACF655" w:rsidR="00C45C17" w:rsidRDefault="008226A1" w:rsidP="00927BA4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E8518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="00927BA4" w:rsidRPr="00927BA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Mieszkańcy Powiatu Wałbrzyskiego</w:t>
      </w:r>
    </w:p>
    <w:p w14:paraId="1172D0FB" w14:textId="77777777" w:rsidR="00927BA4" w:rsidRDefault="00927BA4" w:rsidP="00927BA4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223C9DA" w14:textId="349239E6" w:rsidR="00C45C17" w:rsidRDefault="00C45C17" w:rsidP="00927B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8518A">
        <w:rPr>
          <w:rFonts w:ascii="Times New Roman" w:hAnsi="Times New Roman" w:cs="Times New Roman"/>
          <w:color w:val="000000"/>
          <w:shd w:val="clear" w:color="auto" w:fill="FFFFFF"/>
        </w:rPr>
        <w:t xml:space="preserve">Uprzejmie </w:t>
      </w:r>
      <w:r w:rsidR="00927BA4">
        <w:rPr>
          <w:rFonts w:ascii="Times New Roman" w:hAnsi="Times New Roman" w:cs="Times New Roman"/>
          <w:color w:val="000000"/>
          <w:shd w:val="clear" w:color="auto" w:fill="FFFFFF"/>
        </w:rPr>
        <w:t xml:space="preserve">informuję, że </w:t>
      </w:r>
      <w:r>
        <w:rPr>
          <w:rFonts w:ascii="Times New Roman" w:hAnsi="Times New Roman" w:cs="Times New Roman"/>
          <w:color w:val="000000"/>
          <w:shd w:val="clear" w:color="auto" w:fill="FFFFFF"/>
        </w:rPr>
        <w:t>posiedzenie Komisji Rewizyjnej</w:t>
      </w:r>
      <w:r w:rsidRPr="00E8518A">
        <w:rPr>
          <w:rFonts w:ascii="Times New Roman" w:hAnsi="Times New Roman" w:cs="Times New Roman"/>
          <w:color w:val="000000"/>
          <w:shd w:val="clear" w:color="auto" w:fill="FFFFFF"/>
        </w:rPr>
        <w:t xml:space="preserve"> odbędzie się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                      </w:t>
      </w:r>
      <w:r w:rsidR="001202AB">
        <w:rPr>
          <w:rFonts w:ascii="Times New Roman" w:hAnsi="Times New Roman" w:cs="Times New Roman"/>
          <w:b/>
          <w:color w:val="000000"/>
          <w:shd w:val="clear" w:color="auto" w:fill="FFFFFF"/>
        </w:rPr>
        <w:t>14 kwietnia 2023</w:t>
      </w:r>
      <w:r w:rsidRPr="00D9005D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roku (</w:t>
      </w:r>
      <w:r w:rsidR="001202AB">
        <w:rPr>
          <w:rFonts w:ascii="Times New Roman" w:hAnsi="Times New Roman" w:cs="Times New Roman"/>
          <w:b/>
          <w:color w:val="000000"/>
          <w:shd w:val="clear" w:color="auto" w:fill="FFFFFF"/>
        </w:rPr>
        <w:t>piątek</w:t>
      </w:r>
      <w:r w:rsidRPr="00D9005D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) o godzinie </w:t>
      </w:r>
      <w:r w:rsidR="001202AB">
        <w:rPr>
          <w:rFonts w:ascii="Times New Roman" w:hAnsi="Times New Roman" w:cs="Times New Roman"/>
          <w:b/>
          <w:color w:val="000000"/>
          <w:shd w:val="clear" w:color="auto" w:fill="FFFFFF"/>
        </w:rPr>
        <w:t>10:30</w:t>
      </w:r>
      <w:r w:rsidR="00370863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Pr="00E8518A">
        <w:rPr>
          <w:rFonts w:ascii="Times New Roman" w:hAnsi="Times New Roman" w:cs="Times New Roman"/>
          <w:color w:val="000000"/>
          <w:shd w:val="clear" w:color="auto" w:fill="FFFFFF"/>
        </w:rPr>
        <w:t>w budy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nku Starostwa Powiatowego przy                    </w:t>
      </w:r>
      <w:r w:rsidRPr="00E8518A">
        <w:rPr>
          <w:rFonts w:ascii="Times New Roman" w:hAnsi="Times New Roman" w:cs="Times New Roman"/>
          <w:color w:val="000000"/>
          <w:shd w:val="clear" w:color="auto" w:fill="FFFFFF"/>
        </w:rPr>
        <w:t>al. Wyzwolenia 24 w Wałbrzychu, sala konferencyjna nr 206.</w:t>
      </w:r>
    </w:p>
    <w:p w14:paraId="68C403FE" w14:textId="77777777" w:rsidR="00927BA4" w:rsidRPr="00927BA4" w:rsidRDefault="00927BA4" w:rsidP="00927B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u w:val="single"/>
          <w:shd w:val="clear" w:color="auto" w:fill="FFFFFF"/>
        </w:rPr>
      </w:pPr>
    </w:p>
    <w:p w14:paraId="02036878" w14:textId="77777777" w:rsidR="00C45C17" w:rsidRPr="00927BA4" w:rsidRDefault="00C45C17" w:rsidP="00C45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927BA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Proponowany porządek obrad:</w:t>
      </w:r>
    </w:p>
    <w:p w14:paraId="7CA4AE4E" w14:textId="77777777" w:rsidR="004E38C7" w:rsidRPr="00E12E7A" w:rsidRDefault="004E38C7" w:rsidP="004E38C7">
      <w:pPr>
        <w:numPr>
          <w:ilvl w:val="0"/>
          <w:numId w:val="1"/>
        </w:numPr>
        <w:tabs>
          <w:tab w:val="left" w:pos="36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2E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Otwarcie posiedzenia komisji.</w:t>
      </w:r>
    </w:p>
    <w:p w14:paraId="54BFD06F" w14:textId="77777777" w:rsidR="004E38C7" w:rsidRDefault="004E38C7" w:rsidP="004E38C7">
      <w:pPr>
        <w:numPr>
          <w:ilvl w:val="0"/>
          <w:numId w:val="1"/>
        </w:numPr>
        <w:tabs>
          <w:tab w:val="left" w:pos="36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2E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Zgłaszanie wniosków do zmiany porządku obrad.</w:t>
      </w:r>
    </w:p>
    <w:p w14:paraId="5DAC13F4" w14:textId="77777777" w:rsidR="004E38C7" w:rsidRDefault="004E38C7" w:rsidP="004E38C7">
      <w:pPr>
        <w:numPr>
          <w:ilvl w:val="0"/>
          <w:numId w:val="1"/>
        </w:numPr>
        <w:tabs>
          <w:tab w:val="left" w:pos="36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Przyjęcie Protokołu nr  26/2023 z dnia 26 stycznia 2023 r.</w:t>
      </w:r>
    </w:p>
    <w:p w14:paraId="2D866B7B" w14:textId="77777777" w:rsidR="004E38C7" w:rsidRDefault="004E38C7" w:rsidP="004E38C7">
      <w:pPr>
        <w:numPr>
          <w:ilvl w:val="0"/>
          <w:numId w:val="1"/>
        </w:numPr>
        <w:tabs>
          <w:tab w:val="left" w:pos="36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0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Kontrola wydatków związanych z funkcjonowaniem Zarządu Powiatu za rok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</w:t>
      </w:r>
      <w:r w:rsidRPr="00120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II półrocze 2022 r., w szczególności rozliczeń delegacji służbowych w rozbiciu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</w:t>
      </w:r>
      <w:r w:rsidRPr="00120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krajowe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202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zagraniczne, ryczałtów, telefonów służbowych, wydatków reprezentacyjnych.</w:t>
      </w:r>
    </w:p>
    <w:p w14:paraId="5B52F0C2" w14:textId="77777777" w:rsidR="004E38C7" w:rsidRDefault="004E38C7" w:rsidP="004E38C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2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Kontrola stanu utrzymania dróg, remontów i prowadzenia inwestycji, a także realizacji umów związanych z utrzymaniem dróg powiatowych w II półroczu 2022 roku.</w:t>
      </w:r>
    </w:p>
    <w:p w14:paraId="3133BC2E" w14:textId="468444DF" w:rsidR="00C45C17" w:rsidRPr="004E38C7" w:rsidRDefault="004E38C7" w:rsidP="004E38C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38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Sprawy bieżące</w:t>
      </w:r>
    </w:p>
    <w:p w14:paraId="28C6EFE1" w14:textId="77777777" w:rsidR="00C45C17" w:rsidRPr="004503BF" w:rsidRDefault="00C45C17" w:rsidP="00C45C1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pl-PL"/>
        </w:rPr>
      </w:pPr>
    </w:p>
    <w:p w14:paraId="72ED42EF" w14:textId="77777777" w:rsidR="00C45C17" w:rsidRPr="00EE69CE" w:rsidRDefault="00C45C17" w:rsidP="00C45C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ABAE7B5" w14:textId="77777777" w:rsidR="00307CDE" w:rsidRPr="00AC78E8" w:rsidRDefault="00307CDE" w:rsidP="00307CDE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ArialMT" w:hAnsi="Times New Roman" w:cs="Times New Roman"/>
          <w:color w:val="FF0000"/>
          <w:kern w:val="1"/>
          <w:sz w:val="24"/>
          <w:szCs w:val="24"/>
          <w:lang w:eastAsia="ar-SA"/>
        </w:rPr>
      </w:pPr>
      <w:r w:rsidRPr="00AC78E8">
        <w:rPr>
          <w:rFonts w:ascii="Times New Roman" w:eastAsia="ArialMT" w:hAnsi="Times New Roman" w:cs="Times New Roman"/>
          <w:color w:val="FF0000"/>
          <w:kern w:val="1"/>
          <w:sz w:val="24"/>
          <w:szCs w:val="24"/>
          <w:lang w:eastAsia="ar-SA"/>
        </w:rPr>
        <w:t>Przewodniczący Komisji Rewizyjnej</w:t>
      </w:r>
    </w:p>
    <w:p w14:paraId="7F57E9D6" w14:textId="77777777" w:rsidR="00307CDE" w:rsidRPr="00AC78E8" w:rsidRDefault="00307CDE" w:rsidP="00307CDE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i/>
          <w:color w:val="FF0000"/>
          <w:sz w:val="16"/>
          <w:szCs w:val="16"/>
          <w:shd w:val="clear" w:color="auto" w:fill="FFFFFF"/>
          <w:lang w:eastAsia="pl-PL"/>
        </w:rPr>
      </w:pPr>
      <w:r w:rsidRPr="00AC78E8">
        <w:rPr>
          <w:rFonts w:ascii="Times New Roman" w:eastAsia="ArialMT" w:hAnsi="Times New Roman" w:cs="Times New Roman"/>
          <w:color w:val="FF0000"/>
          <w:kern w:val="1"/>
          <w:sz w:val="24"/>
          <w:szCs w:val="24"/>
          <w:lang w:eastAsia="ar-SA"/>
        </w:rPr>
        <w:t>/-/ Bogdan Stochaj</w:t>
      </w:r>
    </w:p>
    <w:p w14:paraId="6AB2A3D6" w14:textId="77777777" w:rsidR="00307CDE" w:rsidRDefault="00307CDE" w:rsidP="00307CDE">
      <w:pPr>
        <w:rPr>
          <w:color w:val="FF0000"/>
        </w:rPr>
      </w:pPr>
    </w:p>
    <w:p w14:paraId="0247A4BE" w14:textId="77777777" w:rsidR="00B87EBF" w:rsidRDefault="00B87EBF">
      <w:pPr>
        <w:rPr>
          <w:color w:val="FF0000"/>
        </w:rPr>
      </w:pPr>
    </w:p>
    <w:p w14:paraId="1187B93C" w14:textId="77777777" w:rsidR="00C45C17" w:rsidRDefault="00C45C17">
      <w:pPr>
        <w:rPr>
          <w:color w:val="FF0000"/>
        </w:rPr>
      </w:pPr>
    </w:p>
    <w:p w14:paraId="295B28FC" w14:textId="77777777" w:rsidR="00C45C17" w:rsidRPr="00AC78E8" w:rsidRDefault="00C45C17">
      <w:pPr>
        <w:rPr>
          <w:color w:val="FF0000"/>
        </w:rPr>
      </w:pPr>
    </w:p>
    <w:sectPr w:rsidR="00C45C17" w:rsidRPr="00AC7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042BD"/>
    <w:multiLevelType w:val="hybridMultilevel"/>
    <w:tmpl w:val="2A6CC7A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6E7E70D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3F145D"/>
    <w:multiLevelType w:val="hybridMultilevel"/>
    <w:tmpl w:val="2A6CC7A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6E7E70D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890873">
    <w:abstractNumId w:val="0"/>
  </w:num>
  <w:num w:numId="2" w16cid:durableId="1614701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A09"/>
    <w:rsid w:val="00006820"/>
    <w:rsid w:val="00015BC7"/>
    <w:rsid w:val="000B3A3E"/>
    <w:rsid w:val="001202AB"/>
    <w:rsid w:val="001427C5"/>
    <w:rsid w:val="00193355"/>
    <w:rsid w:val="001F51E3"/>
    <w:rsid w:val="002141E0"/>
    <w:rsid w:val="00254942"/>
    <w:rsid w:val="00291E7B"/>
    <w:rsid w:val="00307CDE"/>
    <w:rsid w:val="00355082"/>
    <w:rsid w:val="00370863"/>
    <w:rsid w:val="0038645C"/>
    <w:rsid w:val="003B0ECD"/>
    <w:rsid w:val="004503BF"/>
    <w:rsid w:val="004827E6"/>
    <w:rsid w:val="00494D1E"/>
    <w:rsid w:val="004E38C7"/>
    <w:rsid w:val="00574117"/>
    <w:rsid w:val="00583F0F"/>
    <w:rsid w:val="005B3528"/>
    <w:rsid w:val="00611C51"/>
    <w:rsid w:val="00652A09"/>
    <w:rsid w:val="00661A7B"/>
    <w:rsid w:val="00666CD5"/>
    <w:rsid w:val="00693077"/>
    <w:rsid w:val="006B3588"/>
    <w:rsid w:val="007C7B91"/>
    <w:rsid w:val="00804666"/>
    <w:rsid w:val="00816537"/>
    <w:rsid w:val="008226A1"/>
    <w:rsid w:val="00875A13"/>
    <w:rsid w:val="00882E2C"/>
    <w:rsid w:val="00884DE2"/>
    <w:rsid w:val="008D540E"/>
    <w:rsid w:val="00927BA4"/>
    <w:rsid w:val="00952869"/>
    <w:rsid w:val="0097318D"/>
    <w:rsid w:val="00977D6B"/>
    <w:rsid w:val="00A047F4"/>
    <w:rsid w:val="00A266AC"/>
    <w:rsid w:val="00A32B48"/>
    <w:rsid w:val="00AC78E8"/>
    <w:rsid w:val="00B52285"/>
    <w:rsid w:val="00B73E2D"/>
    <w:rsid w:val="00B82B72"/>
    <w:rsid w:val="00B87EBF"/>
    <w:rsid w:val="00BB0EB6"/>
    <w:rsid w:val="00BB5D3E"/>
    <w:rsid w:val="00C3495F"/>
    <w:rsid w:val="00C45C17"/>
    <w:rsid w:val="00C93668"/>
    <w:rsid w:val="00CD26DD"/>
    <w:rsid w:val="00D216FE"/>
    <w:rsid w:val="00D9005D"/>
    <w:rsid w:val="00DB6E32"/>
    <w:rsid w:val="00E12E7A"/>
    <w:rsid w:val="00E52BCA"/>
    <w:rsid w:val="00E55751"/>
    <w:rsid w:val="00E81E3B"/>
    <w:rsid w:val="00E8518A"/>
    <w:rsid w:val="00E92B86"/>
    <w:rsid w:val="00E959F6"/>
    <w:rsid w:val="00EB28B6"/>
    <w:rsid w:val="00EC3E26"/>
    <w:rsid w:val="00EE69CE"/>
    <w:rsid w:val="00F5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B58D7"/>
  <w15:docId w15:val="{85956B26-207B-4C55-B07A-2473BECB6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E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92B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90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C55DB-52FA-4249-8C40-F04575AC0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Violetta Muszyńska</dc:creator>
  <cp:lastModifiedBy>Anna Gromniak</cp:lastModifiedBy>
  <cp:revision>3</cp:revision>
  <cp:lastPrinted>2023-04-06T07:12:00Z</cp:lastPrinted>
  <dcterms:created xsi:type="dcterms:W3CDTF">2023-04-06T07:14:00Z</dcterms:created>
  <dcterms:modified xsi:type="dcterms:W3CDTF">2023-04-06T07:59:00Z</dcterms:modified>
</cp:coreProperties>
</file>