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E3A4" w14:textId="51C426A6" w:rsidR="00AB3A8F" w:rsidRPr="00CB05E0" w:rsidRDefault="00AB3A8F" w:rsidP="00EA00F6">
      <w:pPr>
        <w:jc w:val="right"/>
        <w:rPr>
          <w:rFonts w:asciiTheme="minorHAnsi" w:hAnsiTheme="minorHAnsi" w:cstheme="minorHAnsi"/>
          <w:sz w:val="24"/>
        </w:rPr>
      </w:pPr>
      <w:r w:rsidRPr="00CB05E0">
        <w:rPr>
          <w:rFonts w:asciiTheme="minorHAnsi" w:hAnsiTheme="minorHAnsi" w:cstheme="minorHAnsi"/>
          <w:sz w:val="24"/>
          <w:szCs w:val="24"/>
        </w:rPr>
        <w:t>Wałbrzych</w:t>
      </w:r>
      <w:r w:rsidRPr="00CB05E0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CB05E0">
        <w:rPr>
          <w:rFonts w:asciiTheme="minorHAnsi" w:hAnsiTheme="minorHAnsi" w:cstheme="minorHAnsi"/>
          <w:sz w:val="24"/>
        </w:rPr>
        <w:t>dn</w:t>
      </w:r>
      <w:proofErr w:type="spellEnd"/>
      <w:r w:rsidR="00EA00F6">
        <w:rPr>
          <w:rFonts w:asciiTheme="minorHAnsi" w:hAnsiTheme="minorHAnsi" w:cstheme="minorHAnsi"/>
          <w:sz w:val="24"/>
        </w:rPr>
        <w:t>……………………………..</w:t>
      </w:r>
      <w:r w:rsidR="00CB05E0">
        <w:rPr>
          <w:rFonts w:asciiTheme="minorHAnsi" w:hAnsiTheme="minorHAnsi" w:cstheme="minorHAnsi"/>
          <w:sz w:val="24"/>
        </w:rPr>
        <w:t>.</w:t>
      </w:r>
      <w:r w:rsidRPr="00CB05E0">
        <w:rPr>
          <w:rFonts w:asciiTheme="minorHAnsi" w:hAnsiTheme="minorHAnsi" w:cstheme="minorHAnsi"/>
          <w:sz w:val="24"/>
        </w:rPr>
        <w:t xml:space="preserve"> </w:t>
      </w:r>
    </w:p>
    <w:p w14:paraId="32B5E637" w14:textId="77777777" w:rsidR="00AB3A8F" w:rsidRPr="00CB05E0" w:rsidRDefault="00AB3A8F" w:rsidP="00AB3A8F">
      <w:pPr>
        <w:rPr>
          <w:rFonts w:asciiTheme="minorHAnsi" w:hAnsiTheme="minorHAnsi" w:cstheme="minorHAnsi"/>
          <w:b/>
          <w:sz w:val="24"/>
        </w:rPr>
      </w:pPr>
      <w:r w:rsidRPr="00CB05E0">
        <w:rPr>
          <w:rFonts w:asciiTheme="minorHAnsi" w:hAnsiTheme="minorHAnsi" w:cstheme="minorHAnsi"/>
          <w:b/>
          <w:sz w:val="24"/>
        </w:rPr>
        <w:t>................................................................</w:t>
      </w:r>
    </w:p>
    <w:p w14:paraId="074DAB71" w14:textId="77777777" w:rsidR="00AB3A8F" w:rsidRPr="00CB05E0" w:rsidRDefault="00AB3A8F" w:rsidP="00AB3A8F">
      <w:pPr>
        <w:rPr>
          <w:rFonts w:asciiTheme="minorHAnsi" w:hAnsiTheme="minorHAnsi" w:cstheme="minorHAnsi"/>
          <w:sz w:val="16"/>
          <w:szCs w:val="16"/>
        </w:rPr>
      </w:pPr>
      <w:r w:rsidRPr="00CB05E0">
        <w:rPr>
          <w:rFonts w:asciiTheme="minorHAnsi" w:hAnsiTheme="minorHAnsi" w:cstheme="minorHAnsi"/>
          <w:sz w:val="16"/>
          <w:szCs w:val="16"/>
        </w:rPr>
        <w:t>(imię i nazwisko lub nazwa właściciela)</w:t>
      </w:r>
    </w:p>
    <w:p w14:paraId="49B6D143" w14:textId="77777777" w:rsidR="00AB3A8F" w:rsidRPr="00CB05E0" w:rsidRDefault="00AB3A8F" w:rsidP="00AB3A8F">
      <w:pPr>
        <w:rPr>
          <w:rFonts w:asciiTheme="minorHAnsi" w:hAnsiTheme="minorHAnsi" w:cstheme="minorHAnsi"/>
          <w:sz w:val="24"/>
        </w:rPr>
      </w:pPr>
    </w:p>
    <w:p w14:paraId="1FAF07E9" w14:textId="77777777" w:rsidR="00AB3A8F" w:rsidRPr="00CB05E0" w:rsidRDefault="00AB3A8F" w:rsidP="00AB3A8F">
      <w:pPr>
        <w:rPr>
          <w:rFonts w:asciiTheme="minorHAnsi" w:hAnsiTheme="minorHAnsi" w:cstheme="minorHAnsi"/>
          <w:b/>
          <w:sz w:val="22"/>
          <w:szCs w:val="22"/>
        </w:rPr>
      </w:pPr>
      <w:r w:rsidRPr="00CB05E0">
        <w:rPr>
          <w:rFonts w:asciiTheme="minorHAnsi" w:hAnsiTheme="minorHAnsi" w:cstheme="minorHAnsi"/>
          <w:b/>
          <w:sz w:val="24"/>
        </w:rPr>
        <w:t>.............................................................</w:t>
      </w:r>
      <w:r w:rsidRPr="00CB05E0">
        <w:rPr>
          <w:rFonts w:asciiTheme="minorHAnsi" w:hAnsiTheme="minorHAnsi" w:cstheme="minorHAnsi"/>
          <w:sz w:val="24"/>
        </w:rPr>
        <w:tab/>
      </w:r>
      <w:r w:rsidRPr="00CB05E0">
        <w:rPr>
          <w:rFonts w:asciiTheme="minorHAnsi" w:hAnsiTheme="minorHAnsi" w:cstheme="minorHAnsi"/>
          <w:sz w:val="24"/>
        </w:rPr>
        <w:tab/>
        <w:t xml:space="preserve">         </w:t>
      </w:r>
      <w:r w:rsidRPr="00CB05E0">
        <w:rPr>
          <w:rFonts w:asciiTheme="minorHAnsi" w:hAnsiTheme="minorHAnsi" w:cstheme="minorHAnsi"/>
          <w:b/>
          <w:sz w:val="24"/>
        </w:rPr>
        <w:t>STAROSTA WAŁBRZYSKI</w:t>
      </w:r>
    </w:p>
    <w:p w14:paraId="18CF45D2" w14:textId="310213CA" w:rsidR="00AB3A8F" w:rsidRPr="00CB05E0" w:rsidRDefault="00AB3A8F" w:rsidP="00AB3A8F">
      <w:pPr>
        <w:rPr>
          <w:rFonts w:asciiTheme="minorHAnsi" w:hAnsiTheme="minorHAnsi" w:cstheme="minorHAnsi"/>
          <w:b/>
          <w:sz w:val="22"/>
          <w:szCs w:val="22"/>
        </w:rPr>
      </w:pPr>
      <w:r w:rsidRPr="00CB05E0">
        <w:rPr>
          <w:rFonts w:asciiTheme="minorHAnsi" w:hAnsiTheme="minorHAnsi" w:cstheme="minorHAnsi"/>
          <w:sz w:val="16"/>
          <w:szCs w:val="16"/>
        </w:rPr>
        <w:t xml:space="preserve">            (adres właściciela)</w:t>
      </w:r>
      <w:r w:rsidRPr="00CB05E0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CB05E0">
        <w:rPr>
          <w:rFonts w:asciiTheme="minorHAnsi" w:hAnsiTheme="minorHAnsi" w:cstheme="minorHAnsi"/>
          <w:b/>
          <w:sz w:val="22"/>
          <w:szCs w:val="22"/>
        </w:rPr>
        <w:t xml:space="preserve">                   </w:t>
      </w:r>
      <w:r w:rsidRPr="00CB05E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AL. WYZWOLENIA 20-24</w:t>
      </w:r>
    </w:p>
    <w:p w14:paraId="62B64A66" w14:textId="5F402C30" w:rsidR="00AB3A8F" w:rsidRPr="00CB05E0" w:rsidRDefault="00AB3A8F" w:rsidP="00AB3A8F">
      <w:pPr>
        <w:rPr>
          <w:rFonts w:asciiTheme="minorHAnsi" w:hAnsiTheme="minorHAnsi" w:cstheme="minorHAnsi"/>
          <w:b/>
          <w:sz w:val="24"/>
        </w:rPr>
      </w:pPr>
      <w:r w:rsidRPr="00CB05E0">
        <w:rPr>
          <w:rFonts w:asciiTheme="minorHAnsi" w:hAnsiTheme="minorHAnsi" w:cstheme="minorHAnsi"/>
          <w:sz w:val="22"/>
          <w:szCs w:val="22"/>
        </w:rPr>
        <w:tab/>
      </w:r>
      <w:r w:rsidRPr="00CB05E0">
        <w:rPr>
          <w:rFonts w:asciiTheme="minorHAnsi" w:hAnsiTheme="minorHAnsi" w:cstheme="minorHAnsi"/>
          <w:sz w:val="22"/>
          <w:szCs w:val="22"/>
        </w:rPr>
        <w:tab/>
      </w:r>
      <w:r w:rsidRPr="00CB05E0">
        <w:rPr>
          <w:rFonts w:asciiTheme="minorHAnsi" w:hAnsiTheme="minorHAnsi" w:cstheme="minorHAnsi"/>
          <w:sz w:val="22"/>
          <w:szCs w:val="22"/>
        </w:rPr>
        <w:tab/>
      </w:r>
      <w:r w:rsidRPr="00CB05E0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CB05E0">
        <w:rPr>
          <w:rFonts w:asciiTheme="minorHAnsi" w:hAnsiTheme="minorHAnsi" w:cstheme="minorHAnsi"/>
          <w:b/>
          <w:sz w:val="22"/>
          <w:szCs w:val="22"/>
        </w:rPr>
        <w:tab/>
      </w:r>
      <w:r w:rsidRPr="00CB05E0">
        <w:rPr>
          <w:rFonts w:asciiTheme="minorHAnsi" w:hAnsiTheme="minorHAnsi" w:cstheme="minorHAnsi"/>
          <w:b/>
          <w:sz w:val="22"/>
          <w:szCs w:val="22"/>
        </w:rPr>
        <w:tab/>
      </w:r>
      <w:r w:rsidRPr="00CB05E0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</w:t>
      </w:r>
      <w:r w:rsidR="00CB05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CB05E0">
        <w:rPr>
          <w:rFonts w:asciiTheme="minorHAnsi" w:hAnsiTheme="minorHAnsi" w:cstheme="minorHAnsi"/>
          <w:b/>
          <w:sz w:val="22"/>
          <w:szCs w:val="22"/>
        </w:rPr>
        <w:t xml:space="preserve"> 58-300 WAŁBRZYCH</w:t>
      </w:r>
      <w:r w:rsidRPr="00CB05E0">
        <w:rPr>
          <w:rFonts w:asciiTheme="minorHAnsi" w:hAnsiTheme="minorHAnsi" w:cstheme="minorHAnsi"/>
          <w:b/>
        </w:rPr>
        <w:t xml:space="preserve"> </w:t>
      </w:r>
    </w:p>
    <w:p w14:paraId="72123EDD" w14:textId="77777777" w:rsidR="00AB3A8F" w:rsidRPr="00CB05E0" w:rsidRDefault="00AB3A8F" w:rsidP="00AB3A8F">
      <w:pPr>
        <w:rPr>
          <w:rFonts w:asciiTheme="minorHAnsi" w:hAnsiTheme="minorHAnsi" w:cstheme="minorHAnsi"/>
          <w:sz w:val="16"/>
          <w:szCs w:val="16"/>
        </w:rPr>
      </w:pPr>
      <w:r w:rsidRPr="00CB05E0">
        <w:rPr>
          <w:rFonts w:asciiTheme="minorHAnsi" w:hAnsiTheme="minorHAnsi" w:cstheme="minorHAnsi"/>
          <w:b/>
          <w:sz w:val="24"/>
        </w:rPr>
        <w:t xml:space="preserve">............................................................. </w:t>
      </w:r>
      <w:r w:rsidRPr="00CB05E0">
        <w:rPr>
          <w:rFonts w:asciiTheme="minorHAnsi" w:hAnsiTheme="minorHAnsi" w:cstheme="minorHAnsi"/>
          <w:b/>
          <w:sz w:val="24"/>
        </w:rPr>
        <w:br/>
      </w:r>
      <w:r w:rsidRPr="00CB05E0">
        <w:rPr>
          <w:rFonts w:asciiTheme="minorHAnsi" w:hAnsiTheme="minorHAnsi" w:cstheme="minorHAnsi"/>
          <w:b/>
          <w:sz w:val="16"/>
          <w:szCs w:val="16"/>
        </w:rPr>
        <w:t xml:space="preserve">       </w:t>
      </w:r>
      <w:r w:rsidRPr="00CB05E0">
        <w:rPr>
          <w:rFonts w:asciiTheme="minorHAnsi" w:hAnsiTheme="minorHAnsi" w:cstheme="minorHAnsi"/>
          <w:sz w:val="16"/>
          <w:szCs w:val="16"/>
        </w:rPr>
        <w:t>(nr PESEL lub REGON*)</w:t>
      </w:r>
    </w:p>
    <w:p w14:paraId="41029055" w14:textId="77777777" w:rsidR="00AB3A8F" w:rsidRPr="00CB05E0" w:rsidRDefault="00AB3A8F" w:rsidP="00AB3A8F">
      <w:pPr>
        <w:rPr>
          <w:rFonts w:asciiTheme="minorHAnsi" w:hAnsiTheme="minorHAnsi" w:cstheme="minorHAnsi"/>
          <w:sz w:val="24"/>
        </w:rPr>
      </w:pPr>
    </w:p>
    <w:p w14:paraId="1A67E406" w14:textId="77777777" w:rsidR="00335ACE" w:rsidRPr="00CB05E0" w:rsidRDefault="00000000">
      <w:pPr>
        <w:rPr>
          <w:rFonts w:asciiTheme="minorHAnsi" w:hAnsiTheme="minorHAnsi" w:cstheme="minorHAnsi"/>
        </w:rPr>
      </w:pPr>
    </w:p>
    <w:p w14:paraId="1EA3772C" w14:textId="77777777" w:rsidR="00AB3A8F" w:rsidRPr="00CB05E0" w:rsidRDefault="00AB3A8F" w:rsidP="00AB3A8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05E0">
        <w:rPr>
          <w:rFonts w:asciiTheme="minorHAnsi" w:hAnsiTheme="minorHAnsi" w:cstheme="minorHAnsi"/>
          <w:b/>
          <w:sz w:val="24"/>
          <w:szCs w:val="24"/>
        </w:rPr>
        <w:t>Oświadczenie – rejestracja warunkowa</w:t>
      </w:r>
    </w:p>
    <w:p w14:paraId="001FA748" w14:textId="77777777" w:rsidR="00AB3A8F" w:rsidRPr="00CB05E0" w:rsidRDefault="00AB3A8F" w:rsidP="00AB3A8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A86646A" w14:textId="37141BE6" w:rsidR="00CB05E0" w:rsidRDefault="00AB3A8F" w:rsidP="00AB3A8F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CB05E0">
        <w:rPr>
          <w:rFonts w:asciiTheme="minorHAnsi" w:hAnsiTheme="minorHAnsi" w:cstheme="minorHAnsi"/>
          <w:b/>
        </w:rPr>
        <w:t xml:space="preserve">Dotyczy pojazdu marki </w:t>
      </w:r>
      <w:r w:rsidR="00EA00F6">
        <w:rPr>
          <w:rFonts w:asciiTheme="minorHAnsi" w:hAnsiTheme="minorHAnsi" w:cstheme="minorHAnsi"/>
          <w:b/>
        </w:rPr>
        <w:t>……………………………………</w:t>
      </w:r>
    </w:p>
    <w:p w14:paraId="5C42F1D3" w14:textId="3E428CED" w:rsidR="00AB3A8F" w:rsidRDefault="00AB3A8F" w:rsidP="00CB05E0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CB05E0">
        <w:rPr>
          <w:rFonts w:asciiTheme="minorHAnsi" w:hAnsiTheme="minorHAnsi" w:cstheme="minorHAnsi"/>
          <w:b/>
        </w:rPr>
        <w:t xml:space="preserve">nr VIN, (nr nadwozia, podwozia, ramy) </w:t>
      </w:r>
      <w:r w:rsidR="00CB05E0">
        <w:rPr>
          <w:rFonts w:asciiTheme="minorHAnsi" w:hAnsiTheme="minorHAnsi" w:cstheme="minorHAnsi"/>
          <w:b/>
        </w:rPr>
        <w:t xml:space="preserve">: </w:t>
      </w:r>
      <w:r w:rsidR="00EA00F6" w:rsidRPr="00EA00F6">
        <w:rPr>
          <w:rFonts w:asciiTheme="minorHAnsi" w:hAnsiTheme="minorHAnsi" w:cstheme="minorHAnsi"/>
          <w:b/>
          <w:sz w:val="52"/>
          <w:szCs w:val="52"/>
        </w:rPr>
        <w:t>□□□□□□□□□□□□□□□□□</w:t>
      </w:r>
    </w:p>
    <w:p w14:paraId="7ED57CAE" w14:textId="77777777" w:rsidR="00CB05E0" w:rsidRPr="00EA00F6" w:rsidRDefault="00CB05E0" w:rsidP="00CB05E0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F4407E4" w14:textId="6A24E7F5" w:rsidR="00AB3A8F" w:rsidRPr="00EA00F6" w:rsidRDefault="00AB3A8F" w:rsidP="0083527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A00F6">
        <w:rPr>
          <w:rFonts w:asciiTheme="minorHAnsi" w:hAnsiTheme="minorHAnsi" w:cstheme="minorHAnsi"/>
          <w:sz w:val="22"/>
          <w:szCs w:val="22"/>
        </w:rPr>
        <w:t xml:space="preserve">W związku z możliwością warunkowej rejestracji pojazdu zgodnie z art. 74 ust. 2a i 2b – ustawy z dnia 20 czerwca 1997 r. – Prawo o ruchu drogowym oświadczam, że w okresie czasowej rejestracji pojazdu do dnia wydania dowodu rejestracyjnego nie nastąpi zamiana w zakresie własności pojazdu. Jednocześnie zobowiązuję się do dostarczenia przed upływem ważności pozwolenia czasowego i wydaniem stałego dowodu rejestracyjnego brakujących dokumentów wynikających z art. 72 ust. 1 pkt </w:t>
      </w:r>
      <w:r w:rsidR="00EA00F6" w:rsidRPr="00EA00F6">
        <w:rPr>
          <w:rFonts w:asciiTheme="minorHAnsi" w:hAnsiTheme="minorHAnsi" w:cstheme="minorHAnsi"/>
          <w:sz w:val="22"/>
          <w:szCs w:val="22"/>
        </w:rPr>
        <w:t xml:space="preserve">6, </w:t>
      </w:r>
      <w:r w:rsidRPr="00EA00F6">
        <w:rPr>
          <w:rFonts w:asciiTheme="minorHAnsi" w:hAnsiTheme="minorHAnsi" w:cstheme="minorHAnsi"/>
          <w:sz w:val="22"/>
          <w:szCs w:val="22"/>
        </w:rPr>
        <w:t>6a:</w:t>
      </w:r>
    </w:p>
    <w:p w14:paraId="3FEF804F" w14:textId="77777777" w:rsidR="00AB3A8F" w:rsidRPr="00EA00F6" w:rsidRDefault="00AB3A8F" w:rsidP="008352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855770" w14:textId="5ABAB43A" w:rsidR="00EA00F6" w:rsidRPr="00EA00F6" w:rsidRDefault="00EA00F6" w:rsidP="00EA00F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EA00F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dowodu odprawy celnej przywozowej, jeżeli pojazd został sprowadzony z terytorium państwa niebędącego państwem członkowskim Unii Europejskiej i jest rejestrowany po raz pierwszy;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  <w:vertAlign w:val="superscript"/>
        </w:rPr>
        <w:t>=</w:t>
      </w:r>
    </w:p>
    <w:p w14:paraId="26A3C329" w14:textId="47A0FABF" w:rsidR="00EA00F6" w:rsidRPr="00EA00F6" w:rsidRDefault="00EA00F6" w:rsidP="00EA00F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  <w:vertAlign w:val="superscript"/>
        </w:rPr>
      </w:pPr>
      <w:r w:rsidRPr="00EA00F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dokumentu potwierdzającego zapłatę akcyzy na terytorium kraju albo dokumentu potwierdzającego brak obowiązku zapłaty akcyzy na terytorium kraju albo zaświadczenia stwierdzającego zwolnienie od akcyzy, w rozumieniu przepisów o podatku akcyzowym, jeżeli samochód osobowy, pojazd rodzaju "samochodowy inny", podrodzaj "czterokołowiec" (kategoria homologacyjna L7e) lub podrodzaj "czterokołowiec lekki" (kategoria homologacyjna L6e), samochód ciężarowy (kategoria homologacyjna N1), podrodzaj "furgon", "furgon/podest", "ciężarowo-osobowy", "terenowy", "wielozadaniowy" lub "van" lub samochód specjalny (kategoria homologacyjna Ml i N1), został sprowadzony z terytorium państwa członkowskiego Unii Europejskiej i jest rejestrowany po raz pierwszy;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  <w:vertAlign w:val="superscript"/>
        </w:rPr>
        <w:t>8</w:t>
      </w:r>
    </w:p>
    <w:p w14:paraId="07ED6860" w14:textId="77777777" w:rsidR="00835270" w:rsidRPr="00EA00F6" w:rsidRDefault="00835270" w:rsidP="00AB3A8F">
      <w:pP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  <w:vertAlign w:val="superscript"/>
        </w:rPr>
      </w:pPr>
    </w:p>
    <w:p w14:paraId="39C9EFA9" w14:textId="77777777" w:rsidR="00835270" w:rsidRPr="00CB05E0" w:rsidRDefault="00835270" w:rsidP="00AB3A8F">
      <w:pPr>
        <w:rPr>
          <w:rFonts w:asciiTheme="minorHAnsi" w:hAnsiTheme="minorHAnsi" w:cstheme="minorHAnsi"/>
          <w:color w:val="333333"/>
          <w:shd w:val="clear" w:color="auto" w:fill="FFFFFF"/>
          <w:vertAlign w:val="subscript"/>
        </w:rPr>
      </w:pPr>
      <w:r w:rsidRPr="00CB05E0">
        <w:rPr>
          <w:rFonts w:asciiTheme="minorHAnsi" w:hAnsiTheme="minorHAnsi" w:cstheme="minorHAnsi"/>
          <w:color w:val="333333"/>
          <w:shd w:val="clear" w:color="auto" w:fill="FFFFFF"/>
          <w:vertAlign w:val="superscript"/>
        </w:rPr>
        <w:t>*)</w:t>
      </w:r>
      <w:r w:rsidRPr="00CB05E0">
        <w:rPr>
          <w:rFonts w:asciiTheme="minorHAnsi" w:hAnsiTheme="minorHAnsi" w:cstheme="minorHAnsi"/>
          <w:color w:val="333333"/>
          <w:shd w:val="clear" w:color="auto" w:fill="FFFFFF"/>
          <w:vertAlign w:val="subscript"/>
        </w:rPr>
        <w:t>Niepotrzebne skreślić</w:t>
      </w:r>
    </w:p>
    <w:p w14:paraId="12FBF67F" w14:textId="77777777" w:rsidR="00835270" w:rsidRPr="00CB05E0" w:rsidRDefault="00835270" w:rsidP="00AB3A8F">
      <w:pPr>
        <w:rPr>
          <w:rFonts w:asciiTheme="minorHAnsi" w:hAnsiTheme="minorHAnsi" w:cstheme="minorHAnsi"/>
          <w:color w:val="333333"/>
          <w:shd w:val="clear" w:color="auto" w:fill="FFFFFF"/>
          <w:vertAlign w:val="subscript"/>
        </w:rPr>
      </w:pPr>
    </w:p>
    <w:p w14:paraId="672C2047" w14:textId="77777777" w:rsidR="00835270" w:rsidRPr="00CB05E0" w:rsidRDefault="00835270" w:rsidP="00AB3A8F">
      <w:pPr>
        <w:rPr>
          <w:rFonts w:asciiTheme="minorHAnsi" w:hAnsiTheme="minorHAnsi" w:cstheme="minorHAnsi"/>
          <w:color w:val="333333"/>
          <w:shd w:val="clear" w:color="auto" w:fill="FFFFFF"/>
          <w:vertAlign w:val="subscript"/>
        </w:rPr>
      </w:pPr>
    </w:p>
    <w:p w14:paraId="22DF4233" w14:textId="77777777" w:rsidR="00835270" w:rsidRPr="00CB05E0" w:rsidRDefault="00835270" w:rsidP="00AB3A8F">
      <w:pPr>
        <w:rPr>
          <w:rFonts w:asciiTheme="minorHAnsi" w:hAnsiTheme="minorHAnsi" w:cstheme="minorHAnsi"/>
          <w:color w:val="333333"/>
          <w:shd w:val="clear" w:color="auto" w:fill="FFFFFF"/>
          <w:vertAlign w:val="subscript"/>
        </w:rPr>
      </w:pPr>
    </w:p>
    <w:p w14:paraId="69FB6269" w14:textId="77777777" w:rsidR="00835270" w:rsidRPr="00CB05E0" w:rsidRDefault="00835270" w:rsidP="00835270">
      <w:pPr>
        <w:jc w:val="right"/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vertAlign w:val="subscript"/>
        </w:rPr>
      </w:pPr>
      <w:r w:rsidRPr="00CB05E0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vertAlign w:val="subscript"/>
        </w:rPr>
        <w:t>……………………………</w:t>
      </w:r>
    </w:p>
    <w:p w14:paraId="6BFB45B6" w14:textId="77777777" w:rsidR="00835270" w:rsidRPr="00CB05E0" w:rsidRDefault="00835270" w:rsidP="00EA00F6">
      <w:pPr>
        <w:jc w:val="right"/>
        <w:rPr>
          <w:rFonts w:asciiTheme="minorHAnsi" w:hAnsiTheme="minorHAnsi" w:cstheme="minorHAnsi"/>
          <w:sz w:val="24"/>
          <w:szCs w:val="24"/>
          <w:vertAlign w:val="subscript"/>
        </w:rPr>
      </w:pPr>
      <w:r w:rsidRPr="00CB05E0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vertAlign w:val="subscript"/>
        </w:rPr>
        <w:t>(czytelny podpis)</w:t>
      </w:r>
    </w:p>
    <w:sectPr w:rsidR="00835270" w:rsidRPr="00CB0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64D8F"/>
    <w:multiLevelType w:val="hybridMultilevel"/>
    <w:tmpl w:val="5A34F9DE"/>
    <w:lvl w:ilvl="0" w:tplc="944A5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788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A8F"/>
    <w:rsid w:val="007A375F"/>
    <w:rsid w:val="00835270"/>
    <w:rsid w:val="009D2A93"/>
    <w:rsid w:val="00AB3A8F"/>
    <w:rsid w:val="00CB05E0"/>
    <w:rsid w:val="00EA00F6"/>
    <w:rsid w:val="00F7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3A07"/>
  <w15:docId w15:val="{454DE42D-3A60-467A-A4DD-2768309D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Kuśtak</dc:creator>
  <cp:lastModifiedBy>Monika Kuśtak</cp:lastModifiedBy>
  <cp:revision>4</cp:revision>
  <cp:lastPrinted>2022-02-14T07:18:00Z</cp:lastPrinted>
  <dcterms:created xsi:type="dcterms:W3CDTF">2022-02-14T07:19:00Z</dcterms:created>
  <dcterms:modified xsi:type="dcterms:W3CDTF">2022-09-15T12:34:00Z</dcterms:modified>
</cp:coreProperties>
</file>