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5" w:rsidRPr="00A13352" w:rsidRDefault="00912235" w:rsidP="00912235">
      <w:pPr>
        <w:pStyle w:val="akapit"/>
        <w:spacing w:before="0" w:beforeAutospacing="0" w:after="0" w:afterAutospacing="0"/>
        <w:ind w:left="4678" w:firstLine="278"/>
        <w:rPr>
          <w:i/>
        </w:rPr>
      </w:pPr>
      <w:r>
        <w:rPr>
          <w:b/>
          <w:bCs/>
          <w:iCs/>
          <w:color w:val="000000"/>
          <w:shd w:val="clear" w:color="auto" w:fill="FFFFFF"/>
        </w:rPr>
        <w:t xml:space="preserve">wyciąg z </w:t>
      </w:r>
      <w:r w:rsidRPr="00A13352">
        <w:rPr>
          <w:i/>
        </w:rPr>
        <w:t>Załącznik</w:t>
      </w:r>
      <w:r>
        <w:rPr>
          <w:i/>
        </w:rPr>
        <w:t>a</w:t>
      </w:r>
      <w:r w:rsidRPr="00A13352">
        <w:rPr>
          <w:i/>
        </w:rPr>
        <w:t xml:space="preserve"> do Obwieszczenia</w:t>
      </w:r>
    </w:p>
    <w:p w:rsidR="00912235" w:rsidRPr="00A13352" w:rsidRDefault="00912235" w:rsidP="00912235">
      <w:pPr>
        <w:pStyle w:val="akapit"/>
        <w:spacing w:before="0" w:beforeAutospacing="0" w:after="0" w:afterAutospacing="0"/>
        <w:ind w:left="4678" w:firstLine="278"/>
        <w:rPr>
          <w:i/>
        </w:rPr>
      </w:pPr>
      <w:r w:rsidRPr="00A13352">
        <w:rPr>
          <w:i/>
        </w:rPr>
        <w:t xml:space="preserve">Rady Powiatu Wałbrzyskiego </w:t>
      </w:r>
    </w:p>
    <w:p w:rsidR="00912235" w:rsidRPr="00A13352" w:rsidRDefault="00912235" w:rsidP="00912235">
      <w:pPr>
        <w:pStyle w:val="akapit"/>
        <w:spacing w:before="0" w:beforeAutospacing="0" w:after="0" w:afterAutospacing="0"/>
        <w:ind w:left="4678" w:firstLine="278"/>
        <w:rPr>
          <w:i/>
        </w:rPr>
      </w:pPr>
      <w:r>
        <w:rPr>
          <w:i/>
        </w:rPr>
        <w:t>z dnia 25.11.2021 r.</w:t>
      </w:r>
    </w:p>
    <w:p w:rsidR="00912235" w:rsidRPr="00A13352" w:rsidRDefault="00912235" w:rsidP="00912235">
      <w:pPr>
        <w:pStyle w:val="akapit"/>
        <w:spacing w:before="0" w:beforeAutospacing="0" w:after="0" w:afterAutospacing="0"/>
        <w:ind w:left="4956"/>
        <w:rPr>
          <w:i/>
        </w:rPr>
      </w:pPr>
      <w:r w:rsidRPr="00A13352">
        <w:rPr>
          <w:i/>
        </w:rPr>
        <w:t xml:space="preserve">w sprawie ogłoszenia jednolitego tekstu </w:t>
      </w:r>
    </w:p>
    <w:p w:rsidR="00912235" w:rsidRPr="00A13352" w:rsidRDefault="00912235" w:rsidP="00912235">
      <w:pPr>
        <w:pStyle w:val="akapit"/>
        <w:spacing w:before="0" w:beforeAutospacing="0" w:after="0" w:afterAutospacing="0"/>
        <w:ind w:left="4678" w:firstLine="278"/>
        <w:rPr>
          <w:i/>
        </w:rPr>
      </w:pPr>
      <w:r w:rsidRPr="00A13352">
        <w:rPr>
          <w:i/>
        </w:rPr>
        <w:t>Statutu Powiatu Wałbrzyskiego</w:t>
      </w:r>
    </w:p>
    <w:p w:rsidR="00912235" w:rsidRDefault="00912235" w:rsidP="0091223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12235" w:rsidRDefault="00912235" w:rsidP="009122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912235" w:rsidRPr="00912235" w:rsidRDefault="00912235" w:rsidP="0091223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9122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>Rozdział 8</w:t>
      </w:r>
    </w:p>
    <w:p w:rsidR="00912235" w:rsidRDefault="00912235" w:rsidP="0091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Honorowe tytuły Powiatu Wałbrzyskiego</w:t>
      </w: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1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 60.</w:t>
      </w: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2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1.Tytuł honorowy „</w:t>
      </w:r>
      <w:r w:rsidRPr="009122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Zasłużony dla Powiatu Wałbrzyskiego”</w:t>
      </w: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zwany dalej „Tytułem”, zostaje ustanowiony jako wyraz uznania za wybitne zasługi dla Powiatu Wałbrzyskiego oraz uhonorowania szczególnych osiągnięć w służbie publicznej, twórczości literackiej, artystycznej jak również za pojedynczy czyn o wyjątkowym znaczeniu dla Powiatu i jego mieszkańców.</w:t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Tytuł może być przyznany:</w:t>
      </w:r>
    </w:p>
    <w:p w:rsidR="00912235" w:rsidRPr="00912235" w:rsidRDefault="00912235" w:rsidP="009122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osobom fizycznym – obywatelom polskim i cudzoziemcom;</w:t>
      </w:r>
    </w:p>
    <w:p w:rsidR="00912235" w:rsidRPr="00912235" w:rsidRDefault="00912235" w:rsidP="009122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osobom prawnym – w szczególności stowarzyszeniom, podmiotom gospodarczym, organizacjom społecznym i fundacjom;</w:t>
      </w:r>
    </w:p>
    <w:p w:rsidR="00912235" w:rsidRPr="00912235" w:rsidRDefault="00912235" w:rsidP="009122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jednostkom organizacyjnym nieposiadającym osobowości prawnej;</w:t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szczególnie uzasadnionych przypadkach Tytuł może być przyznany pośmiertnie i przekazany najbliższej rodzinie</w:t>
      </w: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 61.</w:t>
      </w: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3"/>
      </w: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Tytuł przyznaje Rada Powiatu Wałbrzyskiego w drodze uchwały na wniosek:</w:t>
      </w:r>
    </w:p>
    <w:p w:rsidR="00912235" w:rsidRPr="00912235" w:rsidRDefault="00912235" w:rsidP="009122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Przewodniczącego Rady;</w:t>
      </w:r>
    </w:p>
    <w:p w:rsidR="00912235" w:rsidRPr="00912235" w:rsidRDefault="00912235" w:rsidP="009122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Starosty;</w:t>
      </w:r>
    </w:p>
    <w:p w:rsidR="00912235" w:rsidRPr="00912235" w:rsidRDefault="00912235" w:rsidP="009122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Zarządu Powiatu;</w:t>
      </w:r>
    </w:p>
    <w:p w:rsidR="00912235" w:rsidRPr="00912235" w:rsidRDefault="00912235" w:rsidP="009122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najmniej 5 radnych;</w:t>
      </w:r>
    </w:p>
    <w:p w:rsidR="00912235" w:rsidRPr="00912235" w:rsidRDefault="00912235" w:rsidP="009122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organów administracji rządowej i samorządowej;</w:t>
      </w:r>
    </w:p>
    <w:p w:rsidR="00912235" w:rsidRPr="00912235" w:rsidRDefault="00912235" w:rsidP="0091223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prawnych.</w:t>
      </w:r>
    </w:p>
    <w:p w:rsidR="00912235" w:rsidRPr="00912235" w:rsidRDefault="00912235" w:rsidP="0091223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Wniosek, o którym mowa w ust. 1 należy kierować do Zarządu Powiatu.</w:t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62.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4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63.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5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64.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6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65.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7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66.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8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67.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9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68.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(uchylony)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10"/>
      </w:r>
    </w:p>
    <w:p w:rsidR="00912235" w:rsidRPr="00912235" w:rsidRDefault="00912235" w:rsidP="0091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69. </w:t>
      </w:r>
      <w:r w:rsidRPr="009122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pl-PL"/>
        </w:rPr>
        <w:footnoteReference w:id="11"/>
      </w:r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 i tryb przyznawania Tytułu oraz wzory: wniosku, o którym mowa w § 61ust. 1,  aktu nadania, pamiątkowego graweru oraz przypinki określa odrębna uchwała Ra</w:t>
      </w:r>
      <w:bookmarkStart w:id="0" w:name="_GoBack"/>
      <w:bookmarkEnd w:id="0"/>
      <w:r w:rsidRPr="009122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 Powiatu w sprawie regulaminu nadania tytułu honorowego „Zasłużony dla Powiatu Wałbrzyskiego.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</w:p>
    <w:sectPr w:rsidR="00912235" w:rsidRPr="00912235" w:rsidSect="00912235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77" w:rsidRDefault="00BC0D77" w:rsidP="00912235">
      <w:pPr>
        <w:spacing w:after="0" w:line="240" w:lineRule="auto"/>
      </w:pPr>
      <w:r>
        <w:separator/>
      </w:r>
    </w:p>
  </w:endnote>
  <w:endnote w:type="continuationSeparator" w:id="0">
    <w:p w:rsidR="00BC0D77" w:rsidRDefault="00BC0D77" w:rsidP="009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77" w:rsidRDefault="00BC0D77" w:rsidP="00912235">
      <w:pPr>
        <w:spacing w:after="0" w:line="240" w:lineRule="auto"/>
      </w:pPr>
      <w:r>
        <w:separator/>
      </w:r>
    </w:p>
  </w:footnote>
  <w:footnote w:type="continuationSeparator" w:id="0">
    <w:p w:rsidR="00BC0D77" w:rsidRDefault="00BC0D77" w:rsidP="00912235">
      <w:pPr>
        <w:spacing w:after="0" w:line="240" w:lineRule="auto"/>
      </w:pPr>
      <w:r>
        <w:continuationSeparator/>
      </w:r>
    </w:p>
  </w:footnote>
  <w:footnote w:id="1">
    <w:p w:rsidR="00912235" w:rsidRPr="00B960F7" w:rsidRDefault="00912235" w:rsidP="0091223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W brzmieniu ustalonym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>§ 1 pkt. 1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 Nr XXVII/48/2021 Rady Powiatu Wałbrzyskiego z dnia 30 września 2021  r. w sprawie zmiany uchwały Nr IV/3/15 Rady Powiatu Wałbrzyskiego z dnia 30 stycznia 2015 roku w sprawie uchwalenia Statutu Powiatu Wałbrzyskiego (Dz. Urz. Woj. Dolnośląskiego z 2021 r. poz. 4662), która weszła w życie z dniem 27 października 2021 r.</w:t>
      </w:r>
    </w:p>
  </w:footnote>
  <w:footnote w:id="2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W brzmieniu ustalonym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2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3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W brzmieniu ustalonym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3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4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5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6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7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8">
    <w:p w:rsidR="00912235" w:rsidRDefault="00912235" w:rsidP="00912235">
      <w:pPr>
        <w:pStyle w:val="Tekstprzypisudolnego"/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9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10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4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11">
    <w:p w:rsidR="00912235" w:rsidRPr="00B960F7" w:rsidRDefault="00912235" w:rsidP="00912235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W brzmieniu ustalonym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 5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A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3F6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4346"/>
    <w:multiLevelType w:val="hybridMultilevel"/>
    <w:tmpl w:val="FFFFFFFF"/>
    <w:lvl w:ilvl="0" w:tplc="19ECFC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C"/>
    <w:rsid w:val="006E68A7"/>
    <w:rsid w:val="00912235"/>
    <w:rsid w:val="00BC0D77"/>
    <w:rsid w:val="00F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235"/>
    <w:rPr>
      <w:vertAlign w:val="superscript"/>
    </w:rPr>
  </w:style>
  <w:style w:type="paragraph" w:customStyle="1" w:styleId="akapit">
    <w:name w:val="akapit"/>
    <w:basedOn w:val="Normalny"/>
    <w:rsid w:val="0091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235"/>
    <w:rPr>
      <w:vertAlign w:val="superscript"/>
    </w:rPr>
  </w:style>
  <w:style w:type="paragraph" w:customStyle="1" w:styleId="akapit">
    <w:name w:val="akapit"/>
    <w:basedOn w:val="Normalny"/>
    <w:rsid w:val="0091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2022-02-01T10:32:00Z</dcterms:created>
  <dcterms:modified xsi:type="dcterms:W3CDTF">2022-02-01T10:38:00Z</dcterms:modified>
</cp:coreProperties>
</file>