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70"/>
        <w:gridCol w:w="6502"/>
      </w:tblGrid>
      <w:tr w:rsidR="009568DC" w:rsidRPr="00BB523A" w14:paraId="065AB3E8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E185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835B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244F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817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9568DC" w:rsidRPr="00BB523A" w14:paraId="5C478572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49083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8EB80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F5547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15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9568DC" w:rsidRPr="00BB523A" w14:paraId="423BF90E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73B9C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974D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757B1" w14:textId="77777777" w:rsidR="009568DC" w:rsidRPr="00A315B6" w:rsidRDefault="009568DC" w:rsidP="00C3024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Pani </w:t>
            </w:r>
            <w:r w:rsidRPr="00A315B6">
              <w:rPr>
                <w:rFonts w:ascii="Arial" w:eastAsia="Arial" w:hAnsi="Arial" w:cs="Arial"/>
                <w:bCs/>
              </w:rPr>
              <w:t xml:space="preserve">Elżbieta </w:t>
            </w:r>
            <w:proofErr w:type="spellStart"/>
            <w:r w:rsidRPr="00A315B6">
              <w:rPr>
                <w:rFonts w:ascii="Arial" w:eastAsia="Arial" w:hAnsi="Arial" w:cs="Arial"/>
                <w:bCs/>
              </w:rPr>
              <w:t>Jędraszczyk</w:t>
            </w:r>
            <w:proofErr w:type="spellEnd"/>
          </w:p>
          <w:p w14:paraId="6FABD84C" w14:textId="77777777" w:rsidR="009568DC" w:rsidRPr="00A315B6" w:rsidRDefault="009568DC" w:rsidP="00C3024C">
            <w:pPr>
              <w:rPr>
                <w:rFonts w:ascii="Arial" w:eastAsia="Arial" w:hAnsi="Arial" w:cs="Arial"/>
                <w:bCs/>
              </w:rPr>
            </w:pPr>
            <w:r w:rsidRPr="00A315B6">
              <w:rPr>
                <w:rFonts w:ascii="Arial" w:eastAsia="Arial" w:hAnsi="Arial" w:cs="Arial"/>
                <w:bCs/>
              </w:rPr>
              <w:t>ul. Sienkiewicza 71/7</w:t>
            </w:r>
          </w:p>
          <w:p w14:paraId="2E95C1E3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A315B6">
              <w:rPr>
                <w:rFonts w:ascii="Arial" w:eastAsia="Arial" w:hAnsi="Arial" w:cs="Arial"/>
                <w:bCs/>
              </w:rPr>
              <w:t>58-340 Głuszyca</w:t>
            </w:r>
          </w:p>
        </w:tc>
      </w:tr>
      <w:tr w:rsidR="009568DC" w:rsidRPr="00BB523A" w14:paraId="6F4F9E4E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74E4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0A66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6AE0A" w14:textId="77777777" w:rsidR="009568DC" w:rsidRPr="00BB523A" w:rsidRDefault="009568DC" w:rsidP="00C3024C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A315B6">
              <w:rPr>
                <w:rFonts w:ascii="Arial" w:hAnsi="Arial" w:cs="Arial"/>
                <w:color w:val="000000"/>
              </w:rPr>
              <w:t>Przebudowa wewnętrznej instalacji gazu wraz z montażem kotła gazowego o mocy 24KW w lokalu mieszkalnym nr 7 w budynku mieszkalnym wielorodzinnym przy ul. Sienkiewicza 71 w Głuszycy;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315B6">
              <w:rPr>
                <w:rFonts w:ascii="Arial" w:hAnsi="Arial" w:cs="Arial"/>
                <w:color w:val="000000"/>
              </w:rPr>
              <w:t>dz. nr 70/1, 0001 Głuszyca</w:t>
            </w:r>
          </w:p>
        </w:tc>
      </w:tr>
      <w:tr w:rsidR="009568DC" w:rsidRPr="00BB523A" w14:paraId="2708B28C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90D05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56E3B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991D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9568DC" w:rsidRPr="00BB523A" w14:paraId="700CD37D" w14:textId="77777777" w:rsidTr="00C30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6381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F9A5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081B" w14:textId="77777777" w:rsidR="009568DC" w:rsidRPr="00BB523A" w:rsidRDefault="009568DC" w:rsidP="00C302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23FBF861" w14:textId="77777777" w:rsidR="00B92978" w:rsidRDefault="00B92978"/>
    <w:sectPr w:rsidR="00B9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D6"/>
    <w:rsid w:val="007450D6"/>
    <w:rsid w:val="009568DC"/>
    <w:rsid w:val="00B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5742-A334-4947-A278-E112420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8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2021-11-19T10:21:00Z</dcterms:created>
  <dcterms:modified xsi:type="dcterms:W3CDTF">2021-11-19T10:22:00Z</dcterms:modified>
</cp:coreProperties>
</file>