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8C14" w14:textId="77777777" w:rsidR="00091492" w:rsidRPr="00091492" w:rsidRDefault="00091492" w:rsidP="0009149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679E54" w14:textId="77777777" w:rsidR="00091492" w:rsidRPr="00091492" w:rsidRDefault="00091492" w:rsidP="0009149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1492">
        <w:rPr>
          <w:rFonts w:ascii="Arial" w:eastAsia="Times New Roman" w:hAnsi="Arial" w:cs="Arial"/>
          <w:sz w:val="20"/>
          <w:szCs w:val="20"/>
          <w:lang w:eastAsia="pl-PL"/>
        </w:rPr>
        <w:t xml:space="preserve">Załącznik </w:t>
      </w:r>
    </w:p>
    <w:p w14:paraId="3531C5CC" w14:textId="77777777" w:rsidR="00091492" w:rsidRPr="00091492" w:rsidRDefault="00091492" w:rsidP="0009149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1492">
        <w:rPr>
          <w:rFonts w:ascii="Arial" w:eastAsia="Times New Roman" w:hAnsi="Arial" w:cs="Arial"/>
          <w:sz w:val="20"/>
          <w:szCs w:val="20"/>
          <w:lang w:eastAsia="pl-PL"/>
        </w:rPr>
        <w:t xml:space="preserve">do Uchwały Nr 171./2021 </w:t>
      </w:r>
    </w:p>
    <w:p w14:paraId="517DEF50" w14:textId="77777777" w:rsidR="00091492" w:rsidRPr="00091492" w:rsidRDefault="00091492" w:rsidP="0009149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1492">
        <w:rPr>
          <w:rFonts w:ascii="Arial" w:eastAsia="Times New Roman" w:hAnsi="Arial" w:cs="Arial"/>
          <w:sz w:val="20"/>
          <w:szCs w:val="20"/>
          <w:lang w:eastAsia="pl-PL"/>
        </w:rPr>
        <w:t xml:space="preserve">Zarządu Powiatu Wałbrzyskiego </w:t>
      </w:r>
    </w:p>
    <w:p w14:paraId="67529F7C" w14:textId="77777777" w:rsidR="00091492" w:rsidRPr="00091492" w:rsidRDefault="00091492" w:rsidP="00091492">
      <w:pPr>
        <w:ind w:left="5664"/>
        <w:jc w:val="right"/>
      </w:pPr>
      <w:r w:rsidRPr="00091492">
        <w:rPr>
          <w:rFonts w:ascii="Arial" w:hAnsi="Arial" w:cs="Arial"/>
          <w:sz w:val="20"/>
        </w:rPr>
        <w:t>z dnia 18.11.2021 r.</w:t>
      </w:r>
    </w:p>
    <w:p w14:paraId="67BD4690" w14:textId="77777777" w:rsidR="00091492" w:rsidRPr="00091492" w:rsidRDefault="00091492" w:rsidP="00091492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348FF71" w14:textId="77777777" w:rsidR="00091492" w:rsidRPr="00091492" w:rsidRDefault="00091492" w:rsidP="00091492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7C78EE" w14:textId="77777777" w:rsidR="00091492" w:rsidRPr="00091492" w:rsidRDefault="00091492" w:rsidP="00091492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91492">
        <w:rPr>
          <w:rFonts w:ascii="Tahoma" w:hAnsi="Tahoma" w:cs="Tahoma"/>
          <w:b/>
          <w:bCs/>
          <w:sz w:val="20"/>
          <w:szCs w:val="20"/>
        </w:rPr>
        <w:t xml:space="preserve">Zarząd Powiatu Wałbrzyskiego </w:t>
      </w:r>
    </w:p>
    <w:p w14:paraId="7C3804FE" w14:textId="77777777" w:rsidR="00091492" w:rsidRPr="00091492" w:rsidRDefault="00091492" w:rsidP="00091492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91492">
        <w:rPr>
          <w:rFonts w:ascii="Tahoma" w:hAnsi="Tahoma" w:cs="Tahoma"/>
          <w:b/>
          <w:bCs/>
          <w:sz w:val="20"/>
          <w:szCs w:val="20"/>
        </w:rPr>
        <w:t xml:space="preserve">ogłasza nabór na stanowisko </w:t>
      </w:r>
      <w:bookmarkStart w:id="0" w:name="_Hlk88032964"/>
      <w:r w:rsidRPr="00091492">
        <w:rPr>
          <w:rFonts w:ascii="Tahoma" w:hAnsi="Tahoma" w:cs="Tahoma"/>
          <w:b/>
          <w:bCs/>
          <w:sz w:val="20"/>
          <w:szCs w:val="20"/>
        </w:rPr>
        <w:t xml:space="preserve">dyrektora </w:t>
      </w:r>
    </w:p>
    <w:p w14:paraId="0C248FDF" w14:textId="77777777" w:rsidR="00091492" w:rsidRPr="00091492" w:rsidRDefault="00091492" w:rsidP="00091492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91492">
        <w:rPr>
          <w:rFonts w:ascii="Tahoma" w:hAnsi="Tahoma" w:cs="Tahoma"/>
          <w:b/>
          <w:bCs/>
          <w:sz w:val="20"/>
          <w:szCs w:val="20"/>
        </w:rPr>
        <w:t>Powiatowego Centrum Pomocy Rodzinie w Wałbrzychu</w:t>
      </w:r>
    </w:p>
    <w:bookmarkEnd w:id="0"/>
    <w:p w14:paraId="71B01156" w14:textId="77777777" w:rsidR="00091492" w:rsidRPr="00091492" w:rsidRDefault="00091492" w:rsidP="00091492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91492">
        <w:rPr>
          <w:rFonts w:ascii="Tahoma" w:hAnsi="Tahoma" w:cs="Tahoma"/>
          <w:b/>
          <w:bCs/>
          <w:sz w:val="20"/>
          <w:szCs w:val="20"/>
        </w:rPr>
        <w:t>Aleja Wyzwolenia 24 58-300 Wałbrzych</w:t>
      </w:r>
    </w:p>
    <w:p w14:paraId="0A95FA58" w14:textId="77777777" w:rsidR="00091492" w:rsidRPr="00091492" w:rsidRDefault="00091492" w:rsidP="00091492">
      <w:pPr>
        <w:spacing w:line="240" w:lineRule="auto"/>
        <w:rPr>
          <w:sz w:val="20"/>
          <w:szCs w:val="20"/>
        </w:rPr>
      </w:pPr>
    </w:p>
    <w:p w14:paraId="36B1BD3D" w14:textId="77777777" w:rsidR="00091492" w:rsidRPr="00091492" w:rsidRDefault="00091492" w:rsidP="00091492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091492">
        <w:rPr>
          <w:rFonts w:ascii="Tahoma" w:hAnsi="Tahoma" w:cs="Tahoma"/>
          <w:b/>
          <w:bCs/>
          <w:sz w:val="20"/>
          <w:szCs w:val="20"/>
        </w:rPr>
        <w:t>Wymiar etatu: pełny</w:t>
      </w:r>
    </w:p>
    <w:p w14:paraId="5BB59AA2" w14:textId="77777777" w:rsidR="00091492" w:rsidRPr="00091492" w:rsidRDefault="00091492" w:rsidP="00091492">
      <w:pPr>
        <w:numPr>
          <w:ilvl w:val="0"/>
          <w:numId w:val="4"/>
        </w:numPr>
        <w:spacing w:line="240" w:lineRule="auto"/>
        <w:contextualSpacing/>
        <w:rPr>
          <w:rFonts w:ascii="Tahoma" w:hAnsi="Tahoma" w:cs="Tahoma"/>
          <w:b/>
          <w:bCs/>
          <w:sz w:val="20"/>
          <w:szCs w:val="20"/>
        </w:rPr>
      </w:pPr>
      <w:r w:rsidRPr="00091492">
        <w:rPr>
          <w:rFonts w:ascii="Tahoma" w:hAnsi="Tahoma" w:cs="Tahoma"/>
          <w:b/>
          <w:bCs/>
          <w:sz w:val="20"/>
          <w:szCs w:val="20"/>
        </w:rPr>
        <w:t>Wymagania niezbędne:</w:t>
      </w:r>
    </w:p>
    <w:p w14:paraId="60FA3202" w14:textId="77777777" w:rsidR="00091492" w:rsidRPr="00091492" w:rsidRDefault="00091492" w:rsidP="00091492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wykształcenie wyższe w rozumieniu przepisów o szkolnictwie wyższym i nauce. P</w:t>
      </w:r>
      <w:r w:rsidRPr="00091492">
        <w:rPr>
          <w:rFonts w:ascii="Arial" w:hAnsi="Arial" w:cs="Arial"/>
          <w:sz w:val="20"/>
        </w:rPr>
        <w:t>referowane kierunki pedagogika, socjologia, polityka społeczna, psychologia</w:t>
      </w:r>
      <w:r w:rsidRPr="00091492">
        <w:rPr>
          <w:rFonts w:ascii="Tahoma" w:hAnsi="Tahoma" w:cs="Tahoma"/>
          <w:sz w:val="20"/>
          <w:szCs w:val="20"/>
        </w:rPr>
        <w:t>;</w:t>
      </w:r>
    </w:p>
    <w:p w14:paraId="795D6BE9" w14:textId="77777777" w:rsidR="00091492" w:rsidRPr="00091492" w:rsidRDefault="00091492" w:rsidP="00091492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co najmniej 3-letni staż pracy w pomocy społecznej,</w:t>
      </w:r>
    </w:p>
    <w:p w14:paraId="1001CD26" w14:textId="77777777" w:rsidR="00091492" w:rsidRPr="00091492" w:rsidRDefault="00091492" w:rsidP="00091492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specjalizacja z zakresu organizacji pomocy społecznej</w:t>
      </w:r>
      <w:r w:rsidRPr="00091492">
        <w:rPr>
          <w:rFonts w:ascii="Arial" w:hAnsi="Arial" w:cs="Arial"/>
          <w:sz w:val="20"/>
        </w:rPr>
        <w:t xml:space="preserve"> w rozumieniu art.122 ustawy z dnia 12 marca 2004 roku o pomocy społecznej (tj. Dz. U z 2020 r. poz. 1876 z </w:t>
      </w:r>
      <w:proofErr w:type="spellStart"/>
      <w:r w:rsidRPr="00091492">
        <w:rPr>
          <w:rFonts w:ascii="Arial" w:hAnsi="Arial" w:cs="Arial"/>
          <w:sz w:val="20"/>
        </w:rPr>
        <w:t>późn</w:t>
      </w:r>
      <w:proofErr w:type="spellEnd"/>
      <w:r w:rsidRPr="00091492">
        <w:rPr>
          <w:rFonts w:ascii="Arial" w:hAnsi="Arial" w:cs="Arial"/>
          <w:sz w:val="20"/>
        </w:rPr>
        <w:t>.  zm.),</w:t>
      </w:r>
    </w:p>
    <w:p w14:paraId="3027D5E4" w14:textId="77777777" w:rsidR="00091492" w:rsidRPr="00091492" w:rsidRDefault="00091492" w:rsidP="00091492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pełna zdolność do czynności prawnych oraz korzystanie z pełni praw publicznych;</w:t>
      </w:r>
    </w:p>
    <w:p w14:paraId="03455051" w14:textId="77777777" w:rsidR="00091492" w:rsidRPr="00091492" w:rsidRDefault="00091492" w:rsidP="00091492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niekaralność za umyślne przestępstwo ścigane z oskarżenia publicznego lub umyślne przestępstwo skarbowe;</w:t>
      </w:r>
    </w:p>
    <w:p w14:paraId="1526E7A7" w14:textId="77777777" w:rsidR="00091492" w:rsidRPr="00091492" w:rsidRDefault="00091492" w:rsidP="00091492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niekaralność karą zakazu pełnienia funkcji związanych z dysponowaniem środkami publicznymi,</w:t>
      </w:r>
    </w:p>
    <w:p w14:paraId="1091BC4D" w14:textId="77777777" w:rsidR="00091492" w:rsidRPr="00091492" w:rsidRDefault="00091492" w:rsidP="00091492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obywatelstwo polskie, obywatelstwo jednego z państw Unii Europejskiej lub obywatelstwo innych państw, którym na podstawie umów międzynarodowych lub przepisów prawa wspólnotowego przysługuje prawo do podjęcia zatrudnienia na terytorium Rzeczpospolitej Polskiej,</w:t>
      </w:r>
    </w:p>
    <w:p w14:paraId="41F19D28" w14:textId="77777777" w:rsidR="00091492" w:rsidRPr="00091492" w:rsidRDefault="00091492" w:rsidP="00091492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 xml:space="preserve">nieposzlakowana opinia. </w:t>
      </w:r>
    </w:p>
    <w:p w14:paraId="6D26D06F" w14:textId="77777777" w:rsidR="00091492" w:rsidRPr="00091492" w:rsidRDefault="00091492" w:rsidP="00091492">
      <w:pPr>
        <w:numPr>
          <w:ilvl w:val="0"/>
          <w:numId w:val="4"/>
        </w:numPr>
        <w:spacing w:line="240" w:lineRule="auto"/>
        <w:contextualSpacing/>
        <w:rPr>
          <w:rFonts w:ascii="Tahoma" w:hAnsi="Tahoma" w:cs="Tahoma"/>
          <w:b/>
          <w:bCs/>
          <w:sz w:val="20"/>
          <w:szCs w:val="20"/>
        </w:rPr>
      </w:pPr>
      <w:r w:rsidRPr="00091492">
        <w:rPr>
          <w:rFonts w:ascii="Tahoma" w:hAnsi="Tahoma" w:cs="Tahoma"/>
          <w:b/>
          <w:bCs/>
          <w:sz w:val="20"/>
          <w:szCs w:val="20"/>
        </w:rPr>
        <w:t>Wymagania dodatkowe:</w:t>
      </w:r>
    </w:p>
    <w:p w14:paraId="0517286A" w14:textId="77777777" w:rsidR="00091492" w:rsidRPr="00091492" w:rsidRDefault="00091492" w:rsidP="00091492">
      <w:pPr>
        <w:spacing w:line="240" w:lineRule="auto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znajomość przepisów:</w:t>
      </w:r>
    </w:p>
    <w:p w14:paraId="6476282C" w14:textId="77777777" w:rsidR="00091492" w:rsidRPr="00091492" w:rsidRDefault="00091492" w:rsidP="00091492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ustawy o wspieraniu rodziny i systemie pieczy zastępczej,</w:t>
      </w:r>
    </w:p>
    <w:p w14:paraId="23F00CA2" w14:textId="77777777" w:rsidR="00091492" w:rsidRPr="00091492" w:rsidRDefault="00091492" w:rsidP="00091492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ustawy o pomocy społecznej,</w:t>
      </w:r>
    </w:p>
    <w:p w14:paraId="4B2164DD" w14:textId="77777777" w:rsidR="00091492" w:rsidRPr="00091492" w:rsidRDefault="00091492" w:rsidP="00091492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1492">
        <w:rPr>
          <w:rFonts w:ascii="Arial" w:hAnsi="Arial" w:cs="Arial"/>
          <w:sz w:val="20"/>
        </w:rPr>
        <w:t>ustawy o rehabilitacji społecznej i zawodowej oraz zatrudnianiu osób niepełnosprawnych</w:t>
      </w:r>
    </w:p>
    <w:p w14:paraId="5B274D19" w14:textId="77777777" w:rsidR="00091492" w:rsidRPr="00091492" w:rsidRDefault="00091492" w:rsidP="00091492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ustawy o finansach publicznych,</w:t>
      </w:r>
    </w:p>
    <w:p w14:paraId="0DC5979E" w14:textId="77777777" w:rsidR="00091492" w:rsidRPr="00091492" w:rsidRDefault="00091492" w:rsidP="00091492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ustawy o samorządzie powiatowym,</w:t>
      </w:r>
    </w:p>
    <w:p w14:paraId="70565293" w14:textId="77777777" w:rsidR="00091492" w:rsidRPr="00091492" w:rsidRDefault="00091492" w:rsidP="00091492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ustawy o pracownikach samorządowych,</w:t>
      </w:r>
    </w:p>
    <w:p w14:paraId="3AAACADD" w14:textId="77777777" w:rsidR="00091492" w:rsidRPr="00091492" w:rsidRDefault="00091492" w:rsidP="00091492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ustawy Kodeks pracy,</w:t>
      </w:r>
    </w:p>
    <w:p w14:paraId="453544B2" w14:textId="77777777" w:rsidR="00091492" w:rsidRPr="00091492" w:rsidRDefault="00091492" w:rsidP="00091492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ustawy Kodeks postępowania administracyjnego.</w:t>
      </w:r>
    </w:p>
    <w:p w14:paraId="27993449" w14:textId="77777777" w:rsidR="00091492" w:rsidRPr="00091492" w:rsidRDefault="00091492" w:rsidP="00091492">
      <w:pPr>
        <w:spacing w:line="240" w:lineRule="auto"/>
        <w:ind w:left="1440"/>
        <w:contextualSpacing/>
        <w:rPr>
          <w:rFonts w:ascii="Tahoma" w:hAnsi="Tahoma" w:cs="Tahoma"/>
          <w:sz w:val="20"/>
          <w:szCs w:val="20"/>
        </w:rPr>
      </w:pPr>
    </w:p>
    <w:p w14:paraId="3B77A345" w14:textId="77777777" w:rsidR="00091492" w:rsidRPr="00091492" w:rsidRDefault="00091492" w:rsidP="00091492">
      <w:pPr>
        <w:numPr>
          <w:ilvl w:val="0"/>
          <w:numId w:val="4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b/>
          <w:bCs/>
          <w:sz w:val="20"/>
          <w:szCs w:val="20"/>
        </w:rPr>
        <w:t xml:space="preserve">Do zadań dyrektora Powiatowego Centrum Pomocy Rodzinie w Wałbrzychu </w:t>
      </w:r>
      <w:r w:rsidRPr="00091492">
        <w:rPr>
          <w:rFonts w:ascii="Tahoma" w:hAnsi="Tahoma" w:cs="Tahoma"/>
          <w:b/>
          <w:bCs/>
          <w:sz w:val="20"/>
          <w:szCs w:val="20"/>
        </w:rPr>
        <w:br/>
        <w:t>w szczególności będzie należało</w:t>
      </w:r>
      <w:r w:rsidRPr="00091492">
        <w:rPr>
          <w:rFonts w:ascii="Tahoma" w:hAnsi="Tahoma" w:cs="Tahoma"/>
          <w:sz w:val="20"/>
          <w:szCs w:val="20"/>
        </w:rPr>
        <w:t>:</w:t>
      </w:r>
    </w:p>
    <w:p w14:paraId="77BF643B" w14:textId="77777777" w:rsidR="00091492" w:rsidRPr="00091492" w:rsidRDefault="00091492" w:rsidP="00091492">
      <w:pPr>
        <w:spacing w:line="240" w:lineRule="auto"/>
        <w:ind w:left="1080"/>
        <w:contextualSpacing/>
        <w:rPr>
          <w:rFonts w:ascii="Tahoma" w:hAnsi="Tahoma" w:cs="Tahoma"/>
          <w:sz w:val="20"/>
          <w:szCs w:val="20"/>
        </w:rPr>
      </w:pPr>
    </w:p>
    <w:p w14:paraId="0475274B" w14:textId="77777777" w:rsidR="00091492" w:rsidRPr="00091492" w:rsidRDefault="00091492" w:rsidP="00091492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kierowanie Powiatowym Centrum pomocy Rodzinie w Wałbrzychu,</w:t>
      </w:r>
    </w:p>
    <w:p w14:paraId="1D712577" w14:textId="77777777" w:rsidR="00091492" w:rsidRPr="00091492" w:rsidRDefault="00091492" w:rsidP="00091492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podejmowanie działań zapewniających prawidłową realizację zadań jednostki,</w:t>
      </w:r>
    </w:p>
    <w:p w14:paraId="18B70912" w14:textId="77777777" w:rsidR="00091492" w:rsidRPr="00091492" w:rsidRDefault="00091492" w:rsidP="00091492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 xml:space="preserve">wykonywanie czynności zwierzchnika służbowego w stosunku do pracowników zatrudnionych </w:t>
      </w:r>
      <w:r w:rsidRPr="00091492">
        <w:rPr>
          <w:rFonts w:ascii="Tahoma" w:hAnsi="Tahoma" w:cs="Tahoma"/>
          <w:sz w:val="20"/>
          <w:szCs w:val="20"/>
        </w:rPr>
        <w:br/>
        <w:t>w jednostce,</w:t>
      </w:r>
    </w:p>
    <w:p w14:paraId="40E3ABEA" w14:textId="77777777" w:rsidR="00091492" w:rsidRPr="00091492" w:rsidRDefault="00091492" w:rsidP="00091492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nadzór nad prowadzeniem gospodarki finansowej jednostki,</w:t>
      </w:r>
    </w:p>
    <w:p w14:paraId="79470892" w14:textId="77777777" w:rsidR="00091492" w:rsidRPr="00091492" w:rsidRDefault="00091492" w:rsidP="00091492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lastRenderedPageBreak/>
        <w:t>nadzór nad funkcjonowaniem kontroli zarządczej w jednostce,</w:t>
      </w:r>
    </w:p>
    <w:p w14:paraId="3520BDB4" w14:textId="77777777" w:rsidR="00091492" w:rsidRPr="00091492" w:rsidRDefault="00091492" w:rsidP="00091492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 xml:space="preserve">współpraca z organami samorządów terytorialnych, sądami powszechnymi, policją, placówkami i innymi jednostkami opiekuńczo – wychowawczymi, w sprawach dotyczących opieki </w:t>
      </w:r>
      <w:r w:rsidRPr="00091492">
        <w:rPr>
          <w:rFonts w:ascii="Tahoma" w:hAnsi="Tahoma" w:cs="Tahoma"/>
          <w:sz w:val="20"/>
          <w:szCs w:val="20"/>
        </w:rPr>
        <w:br/>
        <w:t>i wychowania dzieci pozbawionych częściowo lub całkowicie opieki rodzicielskiej,</w:t>
      </w:r>
    </w:p>
    <w:p w14:paraId="441A7530" w14:textId="77777777" w:rsidR="00091492" w:rsidRPr="00091492" w:rsidRDefault="00091492" w:rsidP="00091492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91492">
        <w:rPr>
          <w:rFonts w:ascii="Tahoma" w:hAnsi="Tahoma" w:cs="Tahoma"/>
          <w:sz w:val="20"/>
          <w:szCs w:val="20"/>
        </w:rPr>
        <w:t>realizacja zadań wynikających z ustawy o wspieraniu rodziny i systemie pieczy zastępczej, ustawy o pomocy społecznej.</w:t>
      </w:r>
    </w:p>
    <w:p w14:paraId="460E8143" w14:textId="77777777" w:rsidR="00091492" w:rsidRPr="00091492" w:rsidRDefault="00091492" w:rsidP="00091492">
      <w:pPr>
        <w:spacing w:line="276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3581C47A" w14:textId="77777777" w:rsidR="00091492" w:rsidRPr="00091492" w:rsidRDefault="00091492" w:rsidP="00091492">
      <w:pPr>
        <w:spacing w:line="276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4E5B4DB1" w14:textId="77777777" w:rsidR="00091492" w:rsidRPr="00091492" w:rsidRDefault="00091492" w:rsidP="00091492">
      <w:pPr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091492">
        <w:rPr>
          <w:rFonts w:ascii="Tahoma" w:hAnsi="Tahoma" w:cs="Tahoma"/>
          <w:b/>
          <w:bCs/>
          <w:sz w:val="20"/>
          <w:szCs w:val="20"/>
        </w:rPr>
        <w:t>Informacja o warunkach pracy na stanowisku:</w:t>
      </w:r>
    </w:p>
    <w:p w14:paraId="1FC0632F" w14:textId="77777777" w:rsidR="00091492" w:rsidRPr="00091492" w:rsidRDefault="00091492" w:rsidP="00091492">
      <w:pPr>
        <w:spacing w:line="276" w:lineRule="auto"/>
        <w:ind w:left="108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A9BA6C" w14:textId="77777777" w:rsidR="00091492" w:rsidRPr="00091492" w:rsidRDefault="00091492" w:rsidP="00091492">
      <w:pPr>
        <w:numPr>
          <w:ilvl w:val="0"/>
          <w:numId w:val="5"/>
        </w:numPr>
        <w:contextualSpacing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praca wymagająca dużej odporności na stres, wysokiego stopnia samodzielności, odpowiedzialności i  rzetelności oraz umiejętności podejmowania decyzji  pod presją czasu;</w:t>
      </w:r>
    </w:p>
    <w:p w14:paraId="34618B7D" w14:textId="77777777" w:rsidR="00091492" w:rsidRPr="00091492" w:rsidRDefault="00091492" w:rsidP="0009149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stanowisko administracyjno-biurowe, praca przy użyciu sprzętu biurowego;</w:t>
      </w:r>
    </w:p>
    <w:p w14:paraId="1D31147A" w14:textId="77777777" w:rsidR="00091492" w:rsidRPr="00091492" w:rsidRDefault="00091492" w:rsidP="0009149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 xml:space="preserve">budynek nie jest przystosowany dla osób niepełnosprawnych ruchowo, podjazd do budynku  jest przy wejściu głównym, </w:t>
      </w:r>
      <w:r w:rsidRPr="00091492">
        <w:rPr>
          <w:rFonts w:ascii="Arial" w:hAnsi="Arial" w:cs="Arial"/>
          <w:sz w:val="20"/>
        </w:rPr>
        <w:t xml:space="preserve"> gabinet dyrektora znajduje się na parterze przy Al. Wyzwolenia 24 w Wałbrzychu;</w:t>
      </w:r>
    </w:p>
    <w:p w14:paraId="7EEB4C88" w14:textId="77777777" w:rsidR="00091492" w:rsidRPr="00091492" w:rsidRDefault="00091492" w:rsidP="0009149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praca jednozmianowa w wymiarze pełnego etatu, w podstawowym  systemie czasu;</w:t>
      </w:r>
    </w:p>
    <w:p w14:paraId="23E3F0CC" w14:textId="77777777" w:rsidR="00091492" w:rsidRPr="00091492" w:rsidRDefault="00091492" w:rsidP="0009149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praca przy komputerze.</w:t>
      </w:r>
    </w:p>
    <w:p w14:paraId="7A999175" w14:textId="77777777" w:rsidR="00091492" w:rsidRPr="00091492" w:rsidRDefault="00091492" w:rsidP="00091492">
      <w:pPr>
        <w:suppressAutoHyphens/>
        <w:spacing w:after="0" w:line="276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706E1D0D" w14:textId="77777777" w:rsidR="00091492" w:rsidRPr="00091492" w:rsidRDefault="00091492" w:rsidP="00091492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/>
          <w:sz w:val="20"/>
          <w:szCs w:val="20"/>
          <w:lang w:eastAsia="zh-CN"/>
        </w:rPr>
        <w:t>Wymagane dokumenty:</w:t>
      </w:r>
    </w:p>
    <w:p w14:paraId="4B5D7D20" w14:textId="77777777" w:rsidR="00091492" w:rsidRPr="00091492" w:rsidRDefault="00091492" w:rsidP="000914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>list motywacyjny oraz informacje, o których mowa w art. 22</w:t>
      </w:r>
      <w:r w:rsidRPr="00091492">
        <w:rPr>
          <w:rFonts w:ascii="Tahoma" w:eastAsia="Times New Roman" w:hAnsi="Tahoma" w:cs="Tahoma"/>
          <w:bCs/>
          <w:sz w:val="20"/>
          <w:szCs w:val="20"/>
          <w:vertAlign w:val="superscript"/>
          <w:lang w:eastAsia="zh-CN"/>
        </w:rPr>
        <w:t>1</w:t>
      </w: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§ 1 ustawy z dnia 26 czerwca 1974 r. Kodeks pracy tj. imię (imiona) i nazwisko, datę urodzenia, dane kontaktowe, wykształcenie, kwalifikacje zawodowe, przebieg dotychczasowego zatrudnienia,</w:t>
      </w:r>
    </w:p>
    <w:p w14:paraId="5C9602C6" w14:textId="77777777" w:rsidR="00091492" w:rsidRPr="00091492" w:rsidRDefault="00091492" w:rsidP="000914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>kopie dokumentów potwierdzających wykształcenie i kwalifikacje zawodowe,</w:t>
      </w:r>
    </w:p>
    <w:p w14:paraId="01F55115" w14:textId="77777777" w:rsidR="00091492" w:rsidRPr="00091492" w:rsidRDefault="00091492" w:rsidP="000914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kopie dokumentów potwierdzających przebieg zatrudnienia, </w:t>
      </w:r>
    </w:p>
    <w:p w14:paraId="3B343C5D" w14:textId="77777777" w:rsidR="00091492" w:rsidRPr="00091492" w:rsidRDefault="00091492" w:rsidP="000914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RODO,</w:t>
      </w:r>
    </w:p>
    <w:p w14:paraId="5DFC9C4B" w14:textId="77777777" w:rsidR="00091492" w:rsidRPr="00091492" w:rsidRDefault="00091492" w:rsidP="000914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>oświadczenie kandydata o braku skazania prawomocnym wyrokiem sądu za umyślne przestępstwo ścigane z oskarżenia publicznego lub umyślne przestępstwo skarbowe (wybrany kandydat zobowiązany będzie dostarczy c zaświadczenie o niekaralności z Krajowego Rejestru Karnego);</w:t>
      </w:r>
    </w:p>
    <w:p w14:paraId="3F04D84A" w14:textId="77777777" w:rsidR="00091492" w:rsidRPr="00091492" w:rsidRDefault="00091492" w:rsidP="000914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>oświadczenie o niekaralności karą zakazu pełnienia funkcji związanych z dysponowaniem środkami publicznym, o których mowa w art. 31 ust.  1 pkt  4 ustawy z dnia 17 grudnia 2004 roku o odpowiedzialności za naruszenie dyscypliny finansów publicznych;</w:t>
      </w:r>
    </w:p>
    <w:p w14:paraId="37EA7011" w14:textId="77777777" w:rsidR="00091492" w:rsidRPr="00091492" w:rsidRDefault="00091492" w:rsidP="000914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>oświadczenie o pełnej zdolności do czynności prawnych i korzystaniu z pełni praw  publicznych,</w:t>
      </w:r>
    </w:p>
    <w:p w14:paraId="37DA0635" w14:textId="77777777" w:rsidR="00091492" w:rsidRPr="00091492" w:rsidRDefault="00091492" w:rsidP="000914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>oświadczenie o nieposzlakowanej opinii,</w:t>
      </w:r>
    </w:p>
    <w:p w14:paraId="422CE46A" w14:textId="77777777" w:rsidR="00091492" w:rsidRPr="00091492" w:rsidRDefault="00091492" w:rsidP="000914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>oświadczenie o wyrażeniu zgody na przetwarzanie danych osobowych na potrzeby postępowania konkursowego,</w:t>
      </w:r>
    </w:p>
    <w:p w14:paraId="4F438315" w14:textId="77777777" w:rsidR="00091492" w:rsidRPr="00091492" w:rsidRDefault="00091492" w:rsidP="000914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kserokopie dokumentów poświadczających znajomość języka polskiego</w:t>
      </w:r>
      <w:r w:rsidRPr="00091492">
        <w:rPr>
          <w:rFonts w:ascii="Tahoma" w:eastAsia="Times New Roman" w:hAnsi="Tahoma" w:cs="Tahoma"/>
          <w:bCs/>
          <w:sz w:val="20"/>
          <w:szCs w:val="20"/>
          <w:vertAlign w:val="superscript"/>
          <w:lang w:eastAsia="zh-CN"/>
        </w:rPr>
        <w:t>1</w:t>
      </w: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(poświadczone przez kandydata za zgodność z oryginałem),</w:t>
      </w:r>
    </w:p>
    <w:p w14:paraId="6C08AEE4" w14:textId="77777777" w:rsidR="00091492" w:rsidRPr="00091492" w:rsidRDefault="00091492" w:rsidP="000914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kserokopie dokumentów potwierdzającego niepełnosprawność (dotyczy osób, które zamierzają skorzystać z uprawnienia zawartego w art. 13a ust. 2 ustawy z dnia 21 listopada 2008 roku </w:t>
      </w: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br/>
        <w:t>o pracownikach samorządowych.</w:t>
      </w:r>
    </w:p>
    <w:p w14:paraId="242A611B" w14:textId="77777777" w:rsidR="00091492" w:rsidRPr="00091492" w:rsidRDefault="00091492" w:rsidP="00091492">
      <w:pPr>
        <w:suppressAutoHyphens/>
        <w:spacing w:after="0" w:line="276" w:lineRule="auto"/>
        <w:ind w:left="-18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eastAsia="zh-CN"/>
        </w:rPr>
      </w:pPr>
      <w:r w:rsidRPr="00091492">
        <w:rPr>
          <w:rFonts w:ascii="Tahoma" w:eastAsia="Times New Roman" w:hAnsi="Tahoma" w:cs="Tahoma"/>
          <w:bCs/>
          <w:sz w:val="20"/>
          <w:szCs w:val="20"/>
          <w:vertAlign w:val="superscript"/>
          <w:lang w:eastAsia="zh-CN"/>
        </w:rPr>
        <w:t>1</w:t>
      </w: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</w:t>
      </w:r>
      <w:r w:rsidRPr="00091492">
        <w:rPr>
          <w:rFonts w:ascii="Tahoma" w:eastAsia="Times New Roman" w:hAnsi="Tahoma" w:cs="Tahoma"/>
          <w:bCs/>
          <w:sz w:val="20"/>
          <w:szCs w:val="20"/>
          <w:vertAlign w:val="superscript"/>
          <w:lang w:eastAsia="zh-CN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08DC2174" w14:textId="77777777" w:rsidR="00091492" w:rsidRPr="00091492" w:rsidRDefault="00091492" w:rsidP="00091492">
      <w:p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eastAsia="zh-CN"/>
        </w:rPr>
      </w:pPr>
    </w:p>
    <w:p w14:paraId="7FFC0E0B" w14:textId="77777777" w:rsidR="00091492" w:rsidRPr="00091492" w:rsidRDefault="00091492" w:rsidP="00091492">
      <w:p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eastAsia="zh-CN"/>
        </w:rPr>
      </w:pPr>
    </w:p>
    <w:p w14:paraId="03B3B0F7" w14:textId="77777777" w:rsidR="00091492" w:rsidRPr="00091492" w:rsidRDefault="00091492" w:rsidP="00091492">
      <w:p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eastAsia="zh-CN"/>
        </w:rPr>
      </w:pPr>
    </w:p>
    <w:p w14:paraId="1F9895AD" w14:textId="77777777" w:rsidR="00091492" w:rsidRPr="00091492" w:rsidRDefault="00091492" w:rsidP="00091492">
      <w:p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eastAsia="zh-CN"/>
        </w:rPr>
      </w:pPr>
    </w:p>
    <w:p w14:paraId="3BB2CC30" w14:textId="77777777" w:rsidR="00091492" w:rsidRPr="00091492" w:rsidRDefault="00091492" w:rsidP="00091492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/>
          <w:sz w:val="20"/>
          <w:szCs w:val="20"/>
          <w:lang w:eastAsia="zh-CN"/>
        </w:rPr>
        <w:lastRenderedPageBreak/>
        <w:t>Sposób składania dokumentów:</w:t>
      </w:r>
    </w:p>
    <w:p w14:paraId="55502C12" w14:textId="297667D4" w:rsidR="00091492" w:rsidRPr="00091492" w:rsidRDefault="00091492" w:rsidP="0009149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 xml:space="preserve">Wymagane dokumenty należy składać w zamkniętej kopercie w siedzibie Starostwa Powiatowego w Wałbrzychu, Aleja Wyzwolenia 24 w punkcie kancelaryjnym pok. 21 – parter </w:t>
      </w:r>
      <w:r w:rsidRPr="00091492">
        <w:rPr>
          <w:rFonts w:ascii="Tahoma" w:eastAsia="Times New Roman" w:hAnsi="Tahoma" w:cs="Tahoma"/>
          <w:sz w:val="20"/>
          <w:szCs w:val="20"/>
          <w:lang w:eastAsia="zh-CN"/>
        </w:rPr>
        <w:br/>
        <w:t xml:space="preserve">z dopiskiem: </w:t>
      </w:r>
      <w:r w:rsidRPr="00091492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„Dotyczy naboru na stanowisko dyrektora Powiatowego Centrum Pomocy Rodzinie w Wałbrzychu ” w terminie do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02.12.</w:t>
      </w:r>
      <w:r w:rsidRPr="00091492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2021 roku do godz.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15.30.</w:t>
      </w:r>
    </w:p>
    <w:p w14:paraId="7FB7982F" w14:textId="77777777" w:rsidR="00091492" w:rsidRPr="00091492" w:rsidRDefault="00091492" w:rsidP="0009149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 xml:space="preserve">W przypadku dokumentów wysłanych  pocztą decyduje data wpływu oferty (nie data stempla pocztowego). Oferty, które wpłyną po wyżej określonym terminie nie będą rozpatrywane. </w:t>
      </w:r>
    </w:p>
    <w:p w14:paraId="4156479F" w14:textId="77777777" w:rsidR="00091492" w:rsidRPr="00091492" w:rsidRDefault="00091492" w:rsidP="00091492">
      <w:pPr>
        <w:suppressAutoHyphens/>
        <w:spacing w:after="0" w:line="360" w:lineRule="auto"/>
        <w:ind w:left="108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2606850A" w14:textId="77777777" w:rsidR="00091492" w:rsidRPr="00091492" w:rsidRDefault="00091492" w:rsidP="00091492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Informacje dodatkowe:</w:t>
      </w:r>
    </w:p>
    <w:p w14:paraId="632AA826" w14:textId="77777777" w:rsidR="00091492" w:rsidRPr="00091492" w:rsidRDefault="00091492" w:rsidP="0009149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Kandydaci spełniający wymogi formalne będą informowani indywidualnie o terminie testu merytorycznego i rozmowy kwalifikacyjnej.</w:t>
      </w:r>
    </w:p>
    <w:p w14:paraId="768199A3" w14:textId="77777777" w:rsidR="00091492" w:rsidRPr="00091492" w:rsidRDefault="00091492" w:rsidP="0009149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Komisja przeprowadzi ocenę merytoryczną oraz formalną złożonych ofert oraz powiadomi telefonicznie o terminie rozmowy kwalifikacyjnej kandydatów, którzy spełnią wymogi formalne,</w:t>
      </w:r>
    </w:p>
    <w:p w14:paraId="64EFE844" w14:textId="77777777" w:rsidR="00091492" w:rsidRPr="00091492" w:rsidRDefault="00091492" w:rsidP="0009149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Niestawienie się kandydata w wyznaczonym miejscu terminie i miejscu na rozmowę kwalifikacyjną jest równoznaczne z rezygnacją tego kandydata z udziału w naborze.</w:t>
      </w:r>
    </w:p>
    <w:p w14:paraId="62AE61D3" w14:textId="77777777" w:rsidR="00091492" w:rsidRPr="00091492" w:rsidRDefault="00091492" w:rsidP="0009149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Rozmowa kwalifikacyjna przeprowadzona przez komisję z kandydatami, których oferty spełnią wymogi formalne będzie polegała na odpowiedzi na pytania, które będą pozwalały na poznanie predyspozycji i umiejętności kandydatów niezbędnych do prawidłowego kierowania Powiatowym Centrum Pomocy Rodzinie w Wałbrzychu w skali 1-5 przez każdego członka komisji.</w:t>
      </w:r>
    </w:p>
    <w:p w14:paraId="56EBD5C9" w14:textId="77777777" w:rsidR="00091492" w:rsidRPr="00091492" w:rsidRDefault="00091492" w:rsidP="0009149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W przypadku gdy kandydaci uzyskają taką samą liczbę punktów, rozstrzygający będzie głos przewodniczącego komisji.</w:t>
      </w:r>
    </w:p>
    <w:p w14:paraId="30755CB5" w14:textId="77777777" w:rsidR="00091492" w:rsidRPr="00091492" w:rsidRDefault="00091492" w:rsidP="0009149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 xml:space="preserve">Z przeprowadzonych czynności sekretarz komisji sporządzi protokół, w którym wskazane będzie m.in. imię i nazwisko kandydata, którego komisja rekomenduje do zatrudnieni, bądź informacja, że komisja nie rekomenduje do zatrudnienia żadnej osoby. Podpisany przez wszystkich członków komisji protokół zostanie przedłożony Zarządowi Powiatu Wałbrzyskiego, który </w:t>
      </w:r>
      <w:r w:rsidRPr="00091492">
        <w:rPr>
          <w:rFonts w:ascii="Tahoma" w:eastAsia="Times New Roman" w:hAnsi="Tahoma" w:cs="Tahoma"/>
          <w:sz w:val="20"/>
          <w:szCs w:val="20"/>
          <w:lang w:eastAsia="zh-CN"/>
        </w:rPr>
        <w:br/>
        <w:t>w formie uchwały podejmie ostateczną decyzję o zatrudnieniu zarekomendowanego kandydata bądź o nierozstrzygnięciu naboru.</w:t>
      </w:r>
    </w:p>
    <w:p w14:paraId="217259AE" w14:textId="77777777" w:rsidR="00091492" w:rsidRPr="00091492" w:rsidRDefault="00091492" w:rsidP="0009149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Dokumenty aplikacyjne osób niespełniających wymogów formalnych oraz osób, które nie uzyskały rekomendacji do zatrudnienia będą zniszczone w dniu ogłoszenia wyników naboru.</w:t>
      </w:r>
    </w:p>
    <w:p w14:paraId="3AE73E74" w14:textId="77777777" w:rsidR="00091492" w:rsidRPr="00091492" w:rsidRDefault="00091492" w:rsidP="0009149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Dokumenty aplikacyjne osób, które spełniły wymogi formalne, ale nie zostały wybrane na stanowisko będą przechowywane przez 3 miesiące od dnia nawiązania stosunku pracy z osobą wybraną w procesie rekrutacji, a po tym czasie zniszczone.</w:t>
      </w:r>
    </w:p>
    <w:p w14:paraId="5453C49A" w14:textId="77777777" w:rsidR="00091492" w:rsidRPr="00091492" w:rsidRDefault="00091492" w:rsidP="0009149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>Informacja o wyniku naboru zostanie umieszczona na stronie internetowej Biuletynu Informacji Publicznej /www.bip.sp walbrzych.dolnyslask.pl/ oraz na tablicy informacyjnej w siedzibie Starostwa przy Al. Wyzwolenia 24.</w:t>
      </w:r>
    </w:p>
    <w:p w14:paraId="2CAA2755" w14:textId="77777777" w:rsidR="00091492" w:rsidRPr="00091492" w:rsidRDefault="00091492" w:rsidP="0009149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</w:pPr>
      <w:r w:rsidRPr="00091492">
        <w:rPr>
          <w:rFonts w:ascii="Tahoma" w:eastAsia="Times New Roman" w:hAnsi="Tahoma" w:cs="Tahoma"/>
          <w:sz w:val="20"/>
          <w:szCs w:val="20"/>
          <w:lang w:eastAsia="zh-CN"/>
        </w:rPr>
        <w:t xml:space="preserve">W miesiącu poprzedzającym datę upublicznienia niniejszego ogłoszenia wskaźnik zatrudnienia osób niepełnosprawnych w Powiatowym Centrum Pomocy Rodzinie w Wałbrzychu, </w:t>
      </w:r>
      <w:r w:rsidRPr="00091492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Pr="00091492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 xml:space="preserve">w rozumieniu przepisów ustawy o rehabilitacji zawodowej i społecznej oraz zatrudnieniu osób niepełnosprawnych </w:t>
      </w:r>
      <w:r w:rsidRPr="00091492">
        <w:rPr>
          <w:rFonts w:ascii="Tahoma" w:eastAsia="Times New Roman" w:hAnsi="Tahoma" w:cs="Tahoma"/>
          <w:bCs/>
          <w:sz w:val="20"/>
          <w:szCs w:val="20"/>
          <w:lang w:eastAsia="zh-CN"/>
        </w:rPr>
        <w:t>wynosił mniej  niż 6%.</w:t>
      </w:r>
    </w:p>
    <w:p w14:paraId="16B3A420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04AC149A" w14:textId="77777777" w:rsidR="00091492" w:rsidRPr="00091492" w:rsidRDefault="00091492" w:rsidP="00091492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  <w:sz w:val="20"/>
        </w:rPr>
      </w:pPr>
      <w:r w:rsidRPr="00091492">
        <w:rPr>
          <w:rFonts w:ascii="Arial" w:hAnsi="Arial" w:cs="Arial"/>
          <w:b/>
          <w:sz w:val="20"/>
        </w:rPr>
        <w:t>Komisja Konkursowa:</w:t>
      </w:r>
    </w:p>
    <w:p w14:paraId="589F1B88" w14:textId="77777777" w:rsidR="00091492" w:rsidRPr="00091492" w:rsidRDefault="00091492" w:rsidP="00091492">
      <w:pPr>
        <w:jc w:val="both"/>
        <w:rPr>
          <w:rFonts w:ascii="Arial" w:hAnsi="Arial" w:cs="Arial"/>
          <w:sz w:val="20"/>
        </w:rPr>
      </w:pPr>
      <w:r w:rsidRPr="00091492">
        <w:rPr>
          <w:rFonts w:ascii="Arial" w:hAnsi="Arial" w:cs="Arial"/>
          <w:sz w:val="20"/>
        </w:rPr>
        <w:t>Wyboru najkorzystniejszej oferty spośród kandydatów dokona Komisja w składzie:</w:t>
      </w:r>
    </w:p>
    <w:p w14:paraId="6AF00419" w14:textId="77777777" w:rsidR="00091492" w:rsidRPr="00091492" w:rsidRDefault="00091492" w:rsidP="000914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0"/>
        </w:rPr>
      </w:pPr>
      <w:r w:rsidRPr="00091492">
        <w:rPr>
          <w:rFonts w:ascii="Arial" w:hAnsi="Arial" w:cs="Arial"/>
          <w:sz w:val="20"/>
        </w:rPr>
        <w:t>Krzysztof Kwiatkowski – Starosta Wałbrzyski - Przewodniczący komisji konkursowej,</w:t>
      </w:r>
    </w:p>
    <w:p w14:paraId="14DA2F2B" w14:textId="77777777" w:rsidR="00091492" w:rsidRPr="00091492" w:rsidRDefault="00091492" w:rsidP="00091492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</w:rPr>
      </w:pPr>
      <w:r w:rsidRPr="00091492">
        <w:rPr>
          <w:rFonts w:ascii="Arial" w:hAnsi="Arial" w:cs="Arial"/>
          <w:sz w:val="20"/>
        </w:rPr>
        <w:t>Iwona Frankowska – Wicestarosta -  Członek komisji konkursowej,</w:t>
      </w:r>
    </w:p>
    <w:p w14:paraId="1150304F" w14:textId="77777777" w:rsidR="00091492" w:rsidRPr="00091492" w:rsidRDefault="00091492" w:rsidP="00091492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</w:rPr>
      </w:pPr>
      <w:r w:rsidRPr="00091492">
        <w:rPr>
          <w:rFonts w:ascii="Arial" w:hAnsi="Arial" w:cs="Arial"/>
          <w:sz w:val="20"/>
        </w:rPr>
        <w:t>Mirosław Potapowicz – Członek Zarządu Powiatu Wałbrzyskiego – Członek komisji konkursowej,</w:t>
      </w:r>
    </w:p>
    <w:p w14:paraId="4C59F634" w14:textId="77777777" w:rsidR="00091492" w:rsidRPr="00091492" w:rsidRDefault="00091492" w:rsidP="000914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0"/>
        </w:rPr>
      </w:pPr>
      <w:r w:rsidRPr="00091492">
        <w:rPr>
          <w:rFonts w:ascii="Arial" w:hAnsi="Arial" w:cs="Arial"/>
          <w:sz w:val="20"/>
        </w:rPr>
        <w:t xml:space="preserve">Adam </w:t>
      </w:r>
      <w:proofErr w:type="spellStart"/>
      <w:r w:rsidRPr="00091492">
        <w:rPr>
          <w:rFonts w:ascii="Arial" w:hAnsi="Arial" w:cs="Arial"/>
          <w:sz w:val="20"/>
        </w:rPr>
        <w:t>Zdeb</w:t>
      </w:r>
      <w:proofErr w:type="spellEnd"/>
      <w:r w:rsidRPr="00091492">
        <w:rPr>
          <w:rFonts w:ascii="Arial" w:hAnsi="Arial" w:cs="Arial"/>
          <w:sz w:val="20"/>
        </w:rPr>
        <w:t xml:space="preserve"> – Przewodniczący Komisja Oświaty, Polityki Społecznej i Promocji Powiatu– Członek komisji konkursowej,</w:t>
      </w:r>
    </w:p>
    <w:p w14:paraId="324708E0" w14:textId="77777777" w:rsidR="00091492" w:rsidRPr="00091492" w:rsidRDefault="00091492" w:rsidP="00091492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</w:rPr>
      </w:pPr>
      <w:r w:rsidRPr="00091492">
        <w:rPr>
          <w:rFonts w:ascii="Arial" w:hAnsi="Arial" w:cs="Arial"/>
          <w:sz w:val="20"/>
        </w:rPr>
        <w:t>Patrycja Kubat – Skarbnik Powiatu  – Członek komisji konkursowej,</w:t>
      </w:r>
    </w:p>
    <w:p w14:paraId="6A2C4700" w14:textId="77777777" w:rsidR="00091492" w:rsidRPr="00091492" w:rsidRDefault="00091492" w:rsidP="00091492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</w:rPr>
      </w:pPr>
      <w:r w:rsidRPr="00091492">
        <w:rPr>
          <w:rFonts w:ascii="Arial" w:hAnsi="Arial" w:cs="Arial"/>
          <w:sz w:val="20"/>
        </w:rPr>
        <w:t xml:space="preserve">Ryszard </w:t>
      </w:r>
      <w:proofErr w:type="spellStart"/>
      <w:r w:rsidRPr="00091492">
        <w:rPr>
          <w:rFonts w:ascii="Arial" w:hAnsi="Arial" w:cs="Arial"/>
          <w:sz w:val="20"/>
        </w:rPr>
        <w:t>Skrobacki</w:t>
      </w:r>
      <w:proofErr w:type="spellEnd"/>
      <w:r w:rsidRPr="00091492">
        <w:rPr>
          <w:rFonts w:ascii="Arial" w:hAnsi="Arial" w:cs="Arial"/>
          <w:sz w:val="20"/>
        </w:rPr>
        <w:t xml:space="preserve">  – Sekretarz – Członek komisji konkursowej,</w:t>
      </w:r>
    </w:p>
    <w:p w14:paraId="3FACABBC" w14:textId="77777777" w:rsidR="00091492" w:rsidRPr="00091492" w:rsidRDefault="00091492" w:rsidP="000914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0"/>
        </w:rPr>
      </w:pPr>
      <w:r w:rsidRPr="00091492">
        <w:rPr>
          <w:rFonts w:ascii="Arial" w:hAnsi="Arial" w:cs="Arial"/>
          <w:sz w:val="20"/>
        </w:rPr>
        <w:t>Marta Kruchlak – Naczelnik Wydziału Obsługi i Spraw Obywatelskich - Sekretarz komisji konkursowej</w:t>
      </w:r>
    </w:p>
    <w:p w14:paraId="5E4511E1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1ACBC2A0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15F63E75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22C6C92D" w14:textId="77777777" w:rsidR="00091492" w:rsidRPr="00091492" w:rsidRDefault="00091492" w:rsidP="00091492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3F207F71" w14:textId="77777777" w:rsidR="00091492" w:rsidRPr="00091492" w:rsidRDefault="00091492" w:rsidP="00091492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091492">
        <w:rPr>
          <w:rFonts w:ascii="Tahoma" w:eastAsia="Times New Roman" w:hAnsi="Tahoma" w:cs="Tahoma"/>
          <w:b/>
          <w:sz w:val="20"/>
          <w:szCs w:val="20"/>
          <w:lang w:eastAsia="zh-CN"/>
        </w:rPr>
        <w:t>Informacje dotyczące przetwarzania danych osobowych</w:t>
      </w:r>
    </w:p>
    <w:p w14:paraId="5CC5DF73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 xml:space="preserve">Administratorem Państwa danych przetwarzanych w ramach procesu rekrutacji jest Zarząd Powiatu Wałbrzyskiego  w Wałbrzychu,  jako organ właściwy do zatrudnienia kierownika jednostki organizacyjnej powiatu. </w:t>
      </w:r>
    </w:p>
    <w:p w14:paraId="2E1A30F8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2Inspektor ochrony danych</w:t>
      </w:r>
    </w:p>
    <w:p w14:paraId="3DD56D0A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Mogą się Państwo kontaktować z wyznaczonym przez Starostę Wałbrzyskiego inspektorem ochrony danych osobowych pod adresem: Starostwo Powiatowe w Wałbrzychu, Al. Wyzwolenia 20-24 s.lewandowski@powiat.walbrzych.pl</w:t>
      </w:r>
    </w:p>
    <w:p w14:paraId="3FC4F565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Państwa dane osobowe w zakresie wskazanym w przepisach prawa pracy</w:t>
      </w:r>
      <w:r w:rsidRPr="00091492">
        <w:rPr>
          <w:rFonts w:ascii="Tahoma" w:eastAsia="Times New Roman" w:hAnsi="Tahoma" w:cs="Tahoma"/>
          <w:bCs/>
          <w:sz w:val="16"/>
          <w:szCs w:val="16"/>
          <w:vertAlign w:val="superscript"/>
          <w:lang w:eastAsia="zh-CN"/>
        </w:rPr>
        <w:t>1</w:t>
      </w: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 xml:space="preserve"> i będą przetwarzane  w celu przeprowadzenia obecnego postępowania rekrutacyjnego</w:t>
      </w:r>
      <w:r w:rsidRPr="00091492">
        <w:rPr>
          <w:rFonts w:ascii="Tahoma" w:eastAsia="Times New Roman" w:hAnsi="Tahoma" w:cs="Tahoma"/>
          <w:bCs/>
          <w:sz w:val="16"/>
          <w:szCs w:val="16"/>
          <w:vertAlign w:val="superscript"/>
          <w:lang w:eastAsia="zh-CN"/>
        </w:rPr>
        <w:t>2</w:t>
      </w: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, natomiast inne dane, w tym dane na podstawie zgody</w:t>
      </w:r>
      <w:r w:rsidRPr="00091492">
        <w:rPr>
          <w:rFonts w:ascii="Tahoma" w:eastAsia="Times New Roman" w:hAnsi="Tahoma" w:cs="Tahoma"/>
          <w:bCs/>
          <w:sz w:val="16"/>
          <w:szCs w:val="16"/>
          <w:vertAlign w:val="superscript"/>
          <w:lang w:eastAsia="zh-CN"/>
        </w:rPr>
        <w:t>3</w:t>
      </w: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, która może zostać odwołana w dowolnym czasie. Jeżeli w dokumentach zawarte są dane, o których mowa w art. 9 ust. 1 RODO konieczna będzie Państwa zgoda na ich przetwarzanie, która może zostać odwołana w dowolnym czasie.</w:t>
      </w:r>
    </w:p>
    <w:p w14:paraId="0206F897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</w:p>
    <w:p w14:paraId="607B649D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vertAlign w:val="superscript"/>
          <w:lang w:eastAsia="zh-CN"/>
        </w:rPr>
        <w:t xml:space="preserve">1 </w:t>
      </w: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Art. 22 ustawy z 26 czerwca 1974 r. Kodeks pracy  oraz §1 Rozporządzenia Ministra Pracy i Polityki Socjalnej z dnia 10 grudnia 2018 r .w sprawie dokumentacji pracowniczej; ustawy z dnia 21 listopada 2008 r. o pracownikach samorządowych;</w:t>
      </w:r>
    </w:p>
    <w:p w14:paraId="78CFB7DF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vertAlign w:val="superscript"/>
          <w:lang w:eastAsia="zh-CN"/>
        </w:rPr>
        <w:t>2</w:t>
      </w: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 xml:space="preserve"> Art. 6 ust. 1 lit. b Rozporządzenia Parlamentu Europejskiego i Rady (UE) 2016/679 z dnia 27 kwietnia 2016 r. w sprawie ochrony osób fizycznych w związku z przetwarzaniem danych osobowych </w:t>
      </w:r>
    </w:p>
    <w:p w14:paraId="53CDD8E0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 xml:space="preserve">i w sprawie swobodnego przepływu takich danych oraz uchylenia dyrektywy 95/46/WE (ogólne rozporządzenie o ochronie danych) (Dz. Urz. UE L 119 z 04.05.2016, str. 1, z </w:t>
      </w:r>
      <w:proofErr w:type="spellStart"/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późn</w:t>
      </w:r>
      <w:proofErr w:type="spellEnd"/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. zm.) (dalej: RODO);</w:t>
      </w:r>
    </w:p>
    <w:p w14:paraId="1B05F4C0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3Art. 6 ust. 1 lit a RODO;</w:t>
      </w:r>
    </w:p>
    <w:p w14:paraId="4E8B2864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 xml:space="preserve">Odbiorcą Państwa danych osobowych mogą być organy władzy publicznej oraz podmioty wykonujące zadania publiczne lub działającym na zlecenie organów władzy publicznej, w zakresie i w celach, które wynikają z przepisów prawa. </w:t>
      </w:r>
    </w:p>
    <w:p w14:paraId="4B995879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 xml:space="preserve">Państwa dane zgromadzone w obecnym procesie rekrutacyjnym będą zgodnie z treścią ogłoszenia. </w:t>
      </w:r>
    </w:p>
    <w:p w14:paraId="54E3F31F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Mają Państwo prawo do dostępu do swoich danych oraz otrzymania ich kopii, prawo do sprostowania (poprawiania) swoich danych osobowych, prawo do ograniczenia przetwarzania danych osobowych; prawo do usunięcia danych osobowych; prawo do wniesienia skargi do Prezes UODO (na adres Urzędu Ochrony Danych Osobowych, ul. Stawki 2, 00 - 193 Warszawa).</w:t>
      </w:r>
    </w:p>
    <w:p w14:paraId="47F2CBF2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6)Informacja o wymogu podania danych</w:t>
      </w:r>
    </w:p>
    <w:p w14:paraId="4886DB08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</w:p>
    <w:p w14:paraId="788D8CC2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>Podanie przez Państwa danych osobowych w zakresie wynikającym z art. 22</w:t>
      </w:r>
      <w:r w:rsidRPr="00091492">
        <w:rPr>
          <w:rFonts w:ascii="Tahoma" w:eastAsia="Times New Roman" w:hAnsi="Tahoma" w:cs="Tahoma"/>
          <w:bCs/>
          <w:sz w:val="16"/>
          <w:szCs w:val="16"/>
          <w:vertAlign w:val="superscript"/>
          <w:lang w:eastAsia="zh-CN"/>
        </w:rPr>
        <w:t>1</w:t>
      </w: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t xml:space="preserve"> Kodeksu pracy jest niezbędne, aby uczestniczyć </w:t>
      </w:r>
      <w:r w:rsidRPr="00091492">
        <w:rPr>
          <w:rFonts w:ascii="Tahoma" w:eastAsia="Times New Roman" w:hAnsi="Tahoma" w:cs="Tahoma"/>
          <w:bCs/>
          <w:sz w:val="16"/>
          <w:szCs w:val="16"/>
          <w:lang w:eastAsia="zh-CN"/>
        </w:rPr>
        <w:br/>
        <w:t>w postępowaniu rekrutacyjnym. Podanie przez Państwa innych danych jest dobrowolne.</w:t>
      </w:r>
    </w:p>
    <w:p w14:paraId="695DD9EC" w14:textId="77777777" w:rsidR="00091492" w:rsidRPr="00091492" w:rsidRDefault="00091492" w:rsidP="00091492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</w:p>
    <w:p w14:paraId="507E1EDB" w14:textId="77777777" w:rsidR="00091492" w:rsidRPr="00091492" w:rsidRDefault="00091492" w:rsidP="00091492">
      <w:pPr>
        <w:suppressAutoHyphens/>
        <w:spacing w:after="0" w:line="360" w:lineRule="auto"/>
        <w:ind w:left="720"/>
        <w:jc w:val="both"/>
        <w:rPr>
          <w:rFonts w:ascii="Tahoma" w:eastAsia="Times New Roman" w:hAnsi="Tahoma" w:cs="Tahoma"/>
          <w:b/>
          <w:sz w:val="16"/>
          <w:szCs w:val="16"/>
          <w:lang w:eastAsia="zh-CN"/>
        </w:rPr>
      </w:pPr>
    </w:p>
    <w:p w14:paraId="7DB58127" w14:textId="77777777" w:rsidR="00BF4156" w:rsidRDefault="00BF4156"/>
    <w:sectPr w:rsidR="00BF415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811596"/>
      <w:docPartObj>
        <w:docPartGallery w:val="Page Numbers (Bottom of Page)"/>
        <w:docPartUnique/>
      </w:docPartObj>
    </w:sdtPr>
    <w:sdtEndPr/>
    <w:sdtContent>
      <w:p w14:paraId="11729586" w14:textId="77777777" w:rsidR="00A72156" w:rsidRDefault="007F7E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DEE09C" w14:textId="77777777" w:rsidR="00A72156" w:rsidRDefault="007F7EE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25224A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sz w:val="20"/>
        <w:szCs w:val="20"/>
      </w:rPr>
    </w:lvl>
  </w:abstractNum>
  <w:abstractNum w:abstractNumId="1" w15:restartNumberingAfterBreak="0">
    <w:nsid w:val="04B96396"/>
    <w:multiLevelType w:val="hybridMultilevel"/>
    <w:tmpl w:val="14B26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1BF3"/>
    <w:multiLevelType w:val="hybridMultilevel"/>
    <w:tmpl w:val="123495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E1B3E"/>
    <w:multiLevelType w:val="hybridMultilevel"/>
    <w:tmpl w:val="E612D352"/>
    <w:lvl w:ilvl="0" w:tplc="B1E8A7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7A3B"/>
    <w:multiLevelType w:val="hybridMultilevel"/>
    <w:tmpl w:val="D9F084CC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992627D"/>
    <w:multiLevelType w:val="hybridMultilevel"/>
    <w:tmpl w:val="98741E12"/>
    <w:lvl w:ilvl="0" w:tplc="6994B2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90DEB"/>
    <w:multiLevelType w:val="hybridMultilevel"/>
    <w:tmpl w:val="CFE62BAC"/>
    <w:lvl w:ilvl="0" w:tplc="B8AAC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8441D"/>
    <w:multiLevelType w:val="hybridMultilevel"/>
    <w:tmpl w:val="57EA23C0"/>
    <w:lvl w:ilvl="0" w:tplc="C1461B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64BA3"/>
    <w:multiLevelType w:val="hybridMultilevel"/>
    <w:tmpl w:val="D846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C482A"/>
    <w:multiLevelType w:val="hybridMultilevel"/>
    <w:tmpl w:val="62A4C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2F"/>
    <w:rsid w:val="00091492"/>
    <w:rsid w:val="0028302F"/>
    <w:rsid w:val="007F7EEB"/>
    <w:rsid w:val="00B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A87E"/>
  <w15:chartTrackingRefBased/>
  <w15:docId w15:val="{BC07126A-63C8-4EB9-85E3-8E13783B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9447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Kruchlak</dc:creator>
  <cp:keywords/>
  <dc:description/>
  <cp:lastModifiedBy>Marta Kruchlak</cp:lastModifiedBy>
  <cp:revision>2</cp:revision>
  <dcterms:created xsi:type="dcterms:W3CDTF">2021-11-18T08:18:00Z</dcterms:created>
  <dcterms:modified xsi:type="dcterms:W3CDTF">2021-11-18T08:18:00Z</dcterms:modified>
</cp:coreProperties>
</file>