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768"/>
        <w:gridCol w:w="5946"/>
      </w:tblGrid>
      <w:tr w:rsidR="003B2268" w:rsidRPr="003B2268" w:rsidTr="006575F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bookmarkStart w:id="0" w:name="_GoBack"/>
            <w:bookmarkEnd w:id="0"/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ZAB.6743.148.2021</w:t>
            </w:r>
          </w:p>
        </w:tc>
      </w:tr>
      <w:tr w:rsidR="003B2268" w:rsidRPr="003B2268" w:rsidTr="006575F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29.03.2021</w:t>
            </w:r>
          </w:p>
        </w:tc>
      </w:tr>
      <w:tr w:rsidR="003B2268" w:rsidRPr="003B2268" w:rsidTr="006575F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3B2268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3B2268" w:rsidRPr="003B2268" w:rsidRDefault="003B2268" w:rsidP="003B226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3B2268">
              <w:rPr>
                <w:rFonts w:ascii="Arial" w:eastAsia="Arial" w:hAnsi="Arial" w:cs="Arial"/>
                <w:b/>
                <w:lang w:eastAsia="pl-PL"/>
              </w:rPr>
              <w:t xml:space="preserve">Pan Tomasz Frydrych </w:t>
            </w:r>
          </w:p>
          <w:p w:rsidR="003B2268" w:rsidRPr="003B2268" w:rsidRDefault="003B2268" w:rsidP="003B226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3B2268">
              <w:rPr>
                <w:rFonts w:ascii="Arial" w:eastAsia="Arial" w:hAnsi="Arial" w:cs="Arial"/>
                <w:b/>
                <w:lang w:eastAsia="pl-PL"/>
              </w:rPr>
              <w:t>ul. Bohaterów Getta 2, 58-340 Głuszyca</w:t>
            </w:r>
          </w:p>
          <w:p w:rsidR="003B2268" w:rsidRPr="003B2268" w:rsidRDefault="003B2268" w:rsidP="003B226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3B2268" w:rsidRPr="003B2268" w:rsidTr="006575F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sz w:val="20"/>
                <w:lang w:eastAsia="pl-PL"/>
              </w:rPr>
              <w:t xml:space="preserve">budowie wewnętrznej i zewnętrznej instalacji gazowej wraz z montażem kotła gazowego o mocy 24 kW w budynku jednorodzinnym oraz zbiornikiem naziemnym na gaz płynny o poj. 2700l przy ul. Bohaterów Getta 2 w Głuszycy (dz. nr 496/1 </w:t>
            </w:r>
            <w:proofErr w:type="spellStart"/>
            <w:r w:rsidRPr="003B2268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3B2268">
              <w:rPr>
                <w:rFonts w:ascii="Arial" w:eastAsia="Arial" w:hAnsi="Arial" w:cs="Arial"/>
                <w:sz w:val="20"/>
                <w:lang w:eastAsia="pl-PL"/>
              </w:rPr>
              <w:t>. 000 1 Głuszyca)</w:t>
            </w:r>
          </w:p>
        </w:tc>
      </w:tr>
      <w:tr w:rsidR="003B2268" w:rsidRPr="003B2268" w:rsidTr="006575F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3B2268" w:rsidRPr="003B2268" w:rsidTr="006575F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15.04.2021</w:t>
            </w:r>
          </w:p>
        </w:tc>
      </w:tr>
      <w:tr w:rsidR="003B2268" w:rsidRPr="003B2268" w:rsidTr="006575F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3B2268" w:rsidRPr="003B2268" w:rsidTr="006575F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3B2268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B2268" w:rsidRPr="003B2268" w:rsidRDefault="003B2268" w:rsidP="003B2268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1F1A19" w:rsidRPr="003B2268" w:rsidRDefault="001F1A19" w:rsidP="003B2268"/>
    <w:sectPr w:rsidR="001F1A19" w:rsidRPr="003B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3B2268"/>
    <w:rsid w:val="004349A3"/>
    <w:rsid w:val="004C0EEC"/>
    <w:rsid w:val="004C664D"/>
    <w:rsid w:val="004D7892"/>
    <w:rsid w:val="00587C3B"/>
    <w:rsid w:val="006575F1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34A46-5D2C-4287-B8A5-B3D8DF4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2021-04-15T09:53:00Z</dcterms:created>
  <dcterms:modified xsi:type="dcterms:W3CDTF">2021-04-15T09:53:00Z</dcterms:modified>
</cp:coreProperties>
</file>